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CE7" w:rsidRPr="008A0C76" w:rsidRDefault="00011CE7" w:rsidP="009C04A6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41621B" w:rsidRPr="008A0C76" w:rsidRDefault="0041621B" w:rsidP="009C04A6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011CE7" w:rsidRPr="008A0C76" w:rsidRDefault="00011CE7" w:rsidP="009C04A6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011CE7" w:rsidRPr="008A0C76" w:rsidRDefault="00B561C0" w:rsidP="00783474">
      <w:pPr>
        <w:framePr w:w="3609" w:hSpace="181" w:wrap="auto" w:vAnchor="text" w:hAnchor="page" w:x="4035" w:y="354"/>
        <w:spacing w:after="60" w:line="360" w:lineRule="auto"/>
        <w:jc w:val="center"/>
        <w:rPr>
          <w:rFonts w:ascii="Tahoma" w:hAnsi="Tahoma" w:cs="Tahoma"/>
          <w:b/>
          <w:bCs/>
          <w:noProof/>
          <w:sz w:val="21"/>
          <w:szCs w:val="21"/>
        </w:rPr>
      </w:pPr>
      <w:r w:rsidRPr="008A0C76">
        <w:rPr>
          <w:rFonts w:ascii="Tahoma" w:hAnsi="Tahoma" w:cs="Tahoma"/>
          <w:b/>
          <w:bCs/>
          <w:noProof/>
          <w:sz w:val="21"/>
          <w:szCs w:val="21"/>
        </w:rPr>
        <w:drawing>
          <wp:inline distT="0" distB="0" distL="0" distR="0">
            <wp:extent cx="933450" cy="933450"/>
            <wp:effectExtent l="19050" t="0" r="0" b="0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CE7" w:rsidRPr="008A0C76" w:rsidRDefault="00BE7B2D" w:rsidP="00783474">
      <w:pPr>
        <w:framePr w:w="3609" w:hSpace="181" w:wrap="auto" w:vAnchor="text" w:hAnchor="page" w:x="4035" w:y="354"/>
        <w:spacing w:line="360" w:lineRule="auto"/>
        <w:jc w:val="both"/>
        <w:rPr>
          <w:rFonts w:ascii="Tahoma" w:hAnsi="Tahoma" w:cs="Tahoma"/>
          <w:b/>
          <w:bCs/>
          <w:sz w:val="21"/>
          <w:szCs w:val="21"/>
          <w:lang w:val="pl-PL"/>
        </w:rPr>
      </w:pPr>
      <w:r w:rsidRPr="008A0C76">
        <w:rPr>
          <w:rFonts w:ascii="Tahoma" w:hAnsi="Tahoma" w:cs="Tahoma"/>
          <w:b/>
          <w:bCs/>
          <w:sz w:val="21"/>
          <w:szCs w:val="21"/>
          <w:lang w:val="pl-PL"/>
        </w:rPr>
        <w:t xml:space="preserve">         </w:t>
      </w:r>
      <w:r w:rsidR="00011CE7" w:rsidRPr="008A0C76">
        <w:rPr>
          <w:rFonts w:ascii="Tahoma" w:hAnsi="Tahoma" w:cs="Tahoma"/>
          <w:b/>
          <w:bCs/>
          <w:sz w:val="21"/>
          <w:szCs w:val="21"/>
          <w:lang w:val="pl-PL"/>
        </w:rPr>
        <w:t>GRADSKA KNJIŽNICA</w:t>
      </w:r>
    </w:p>
    <w:p w:rsidR="00011CE7" w:rsidRPr="008A0C76" w:rsidRDefault="00BE7B2D" w:rsidP="00783474">
      <w:pPr>
        <w:framePr w:w="3609" w:hSpace="181" w:wrap="auto" w:vAnchor="text" w:hAnchor="page" w:x="4035" w:y="354"/>
        <w:spacing w:line="360" w:lineRule="auto"/>
        <w:jc w:val="both"/>
        <w:rPr>
          <w:rFonts w:ascii="Tahoma" w:hAnsi="Tahoma" w:cs="Tahoma"/>
          <w:b/>
          <w:bCs/>
          <w:sz w:val="21"/>
          <w:szCs w:val="21"/>
          <w:lang w:val="pl-PL"/>
        </w:rPr>
      </w:pPr>
      <w:r w:rsidRPr="008A0C76">
        <w:rPr>
          <w:rFonts w:ascii="Tahoma" w:hAnsi="Tahoma" w:cs="Tahoma"/>
          <w:b/>
          <w:bCs/>
          <w:sz w:val="21"/>
          <w:szCs w:val="21"/>
          <w:lang w:val="pl-PL"/>
        </w:rPr>
        <w:t xml:space="preserve">       </w:t>
      </w:r>
      <w:r w:rsidR="00011CE7" w:rsidRPr="008A0C76">
        <w:rPr>
          <w:rFonts w:ascii="Tahoma" w:hAnsi="Tahoma" w:cs="Tahoma"/>
          <w:b/>
          <w:bCs/>
          <w:sz w:val="21"/>
          <w:szCs w:val="21"/>
          <w:lang w:val="pl-PL"/>
        </w:rPr>
        <w:t xml:space="preserve">               ZADAR</w:t>
      </w:r>
    </w:p>
    <w:p w:rsidR="0050628F" w:rsidRPr="008A0C76" w:rsidRDefault="0050628F" w:rsidP="0050628F">
      <w:pPr>
        <w:framePr w:w="3609" w:hSpace="181" w:wrap="auto" w:vAnchor="text" w:hAnchor="page" w:x="4035" w:y="354"/>
        <w:spacing w:line="360" w:lineRule="auto"/>
        <w:jc w:val="center"/>
        <w:rPr>
          <w:rFonts w:ascii="Tahoma" w:hAnsi="Tahoma" w:cs="Tahoma"/>
          <w:b/>
          <w:bCs/>
          <w:color w:val="808080"/>
          <w:sz w:val="21"/>
          <w:szCs w:val="21"/>
        </w:rPr>
      </w:pPr>
      <w:r w:rsidRPr="008A0C76">
        <w:rPr>
          <w:rFonts w:ascii="Tahoma" w:hAnsi="Tahoma" w:cs="Tahoma"/>
          <w:b/>
          <w:bCs/>
          <w:color w:val="808080"/>
          <w:sz w:val="21"/>
          <w:szCs w:val="21"/>
        </w:rPr>
        <w:t>ŽUPANIJSKA MATIČNA SLUŽBA ZA NARODNE I ŠKOLSKE KNJIŽNICE</w:t>
      </w:r>
    </w:p>
    <w:p w:rsidR="00011CE7" w:rsidRPr="008A0C76" w:rsidRDefault="00011CE7" w:rsidP="00783474">
      <w:pPr>
        <w:framePr w:w="3609" w:hSpace="181" w:wrap="auto" w:vAnchor="text" w:hAnchor="page" w:x="4035" w:y="354"/>
        <w:spacing w:line="360" w:lineRule="auto"/>
        <w:jc w:val="both"/>
        <w:rPr>
          <w:rFonts w:ascii="Tahoma" w:hAnsi="Tahoma" w:cs="Tahoma"/>
          <w:sz w:val="21"/>
          <w:szCs w:val="21"/>
          <w:lang w:val="pl-PL"/>
        </w:rPr>
      </w:pPr>
    </w:p>
    <w:p w:rsidR="00011CE7" w:rsidRPr="008A0C76" w:rsidRDefault="00011CE7" w:rsidP="009C04A6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011CE7" w:rsidRPr="008A0C76" w:rsidRDefault="00011CE7" w:rsidP="009C04A6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011CE7" w:rsidRPr="008A0C76" w:rsidRDefault="00011CE7" w:rsidP="007A5D8C">
      <w:pPr>
        <w:framePr w:w="3039" w:hSpace="181" w:wrap="notBeside" w:vAnchor="text" w:hAnchor="page" w:x="1872" w:y="263"/>
        <w:spacing w:line="360" w:lineRule="auto"/>
        <w:jc w:val="center"/>
        <w:rPr>
          <w:rFonts w:ascii="Tahoma" w:hAnsi="Tahoma" w:cs="Tahoma"/>
          <w:b/>
          <w:bCs/>
          <w:sz w:val="21"/>
          <w:szCs w:val="21"/>
        </w:rPr>
      </w:pPr>
    </w:p>
    <w:p w:rsidR="00011CE7" w:rsidRPr="008A0C76" w:rsidRDefault="00011CE7" w:rsidP="009C04A6">
      <w:pPr>
        <w:framePr w:w="3039" w:hSpace="181" w:wrap="notBeside" w:vAnchor="text" w:hAnchor="page" w:x="1872" w:y="263"/>
        <w:spacing w:line="360" w:lineRule="auto"/>
        <w:jc w:val="both"/>
        <w:rPr>
          <w:rFonts w:ascii="Tahoma" w:hAnsi="Tahoma" w:cs="Tahoma"/>
          <w:b/>
          <w:bCs/>
          <w:sz w:val="21"/>
          <w:szCs w:val="21"/>
        </w:rPr>
      </w:pPr>
    </w:p>
    <w:p w:rsidR="00011CE7" w:rsidRPr="008A0C76" w:rsidRDefault="00011CE7" w:rsidP="009C04A6">
      <w:pPr>
        <w:framePr w:w="3039" w:hSpace="181" w:wrap="notBeside" w:vAnchor="text" w:hAnchor="page" w:x="1872" w:y="263"/>
        <w:spacing w:line="360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8A0C76">
        <w:rPr>
          <w:rFonts w:ascii="Tahoma" w:hAnsi="Tahoma" w:cs="Tahoma"/>
          <w:b/>
          <w:bCs/>
          <w:sz w:val="21"/>
          <w:szCs w:val="21"/>
        </w:rPr>
        <w:t xml:space="preserve">    </w:t>
      </w:r>
      <w:r w:rsidR="00BE7B2D" w:rsidRPr="008A0C76">
        <w:rPr>
          <w:rFonts w:ascii="Tahoma" w:hAnsi="Tahoma" w:cs="Tahoma"/>
          <w:b/>
          <w:bCs/>
          <w:sz w:val="21"/>
          <w:szCs w:val="21"/>
        </w:rPr>
        <w:t xml:space="preserve">  </w:t>
      </w:r>
    </w:p>
    <w:p w:rsidR="00011CE7" w:rsidRPr="008A0C76" w:rsidRDefault="00011CE7" w:rsidP="009C04A6">
      <w:pPr>
        <w:framePr w:w="3039" w:hSpace="181" w:wrap="notBeside" w:vAnchor="text" w:hAnchor="page" w:x="1872" w:y="263"/>
        <w:spacing w:line="360" w:lineRule="auto"/>
        <w:jc w:val="both"/>
        <w:rPr>
          <w:rFonts w:ascii="Tahoma" w:hAnsi="Tahoma" w:cs="Tahoma"/>
          <w:b/>
          <w:bCs/>
          <w:sz w:val="21"/>
          <w:szCs w:val="21"/>
        </w:rPr>
      </w:pPr>
    </w:p>
    <w:p w:rsidR="00011CE7" w:rsidRPr="008A0C76" w:rsidRDefault="00011CE7" w:rsidP="009C04A6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011CE7" w:rsidRPr="008A0C76" w:rsidRDefault="00011CE7" w:rsidP="009C04A6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011CE7" w:rsidRPr="008A0C76" w:rsidRDefault="00011CE7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011CE7" w:rsidRPr="008A0C76" w:rsidRDefault="00011CE7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011CE7" w:rsidRPr="008A0C76" w:rsidRDefault="00011CE7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011CE7" w:rsidRPr="008A0C76" w:rsidRDefault="00011CE7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011CE7" w:rsidRPr="008A0C76" w:rsidRDefault="00011CE7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011CE7" w:rsidRPr="008A0C76" w:rsidRDefault="00011CE7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011CE7" w:rsidRPr="008A0C76" w:rsidRDefault="00011CE7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BE7B2D" w:rsidRPr="008A0C76" w:rsidRDefault="00BE7B2D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BE7B2D" w:rsidRPr="008A0C76" w:rsidRDefault="00BE7B2D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50628F" w:rsidRPr="008A0C76" w:rsidRDefault="0050628F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8A4426" w:rsidRPr="008A0C76" w:rsidRDefault="008A4426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50628F" w:rsidRPr="008A0C76" w:rsidRDefault="0050628F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011CE7" w:rsidRPr="008A0C76" w:rsidRDefault="00011CE7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011CE7" w:rsidRPr="008A0C76" w:rsidRDefault="00011CE7" w:rsidP="005F5623">
      <w:pPr>
        <w:spacing w:line="360" w:lineRule="auto"/>
        <w:jc w:val="center"/>
        <w:rPr>
          <w:rFonts w:ascii="Tahoma" w:hAnsi="Tahoma" w:cs="Tahoma"/>
          <w:b/>
          <w:bCs/>
          <w:color w:val="808080"/>
          <w:sz w:val="21"/>
          <w:szCs w:val="21"/>
        </w:rPr>
      </w:pPr>
      <w:r w:rsidRPr="008A0C76">
        <w:rPr>
          <w:rFonts w:ascii="Tahoma" w:hAnsi="Tahoma" w:cs="Tahoma"/>
          <w:b/>
          <w:bCs/>
          <w:color w:val="808080"/>
          <w:sz w:val="21"/>
          <w:szCs w:val="21"/>
        </w:rPr>
        <w:t>PLAN I PROGRAM RADA</w:t>
      </w:r>
    </w:p>
    <w:p w:rsidR="00011CE7" w:rsidRPr="008A0C76" w:rsidRDefault="001331E2" w:rsidP="005F5623">
      <w:pPr>
        <w:spacing w:line="360" w:lineRule="auto"/>
        <w:jc w:val="center"/>
        <w:rPr>
          <w:rFonts w:ascii="Tahoma" w:hAnsi="Tahoma" w:cs="Tahoma"/>
          <w:b/>
          <w:bCs/>
          <w:color w:val="808080"/>
          <w:sz w:val="21"/>
          <w:szCs w:val="21"/>
        </w:rPr>
      </w:pPr>
      <w:r w:rsidRPr="008A0C76">
        <w:rPr>
          <w:rFonts w:ascii="Tahoma" w:hAnsi="Tahoma" w:cs="Tahoma"/>
          <w:b/>
          <w:bCs/>
          <w:color w:val="808080"/>
          <w:sz w:val="21"/>
          <w:szCs w:val="21"/>
        </w:rPr>
        <w:t>U 2021</w:t>
      </w:r>
      <w:r w:rsidR="00011CE7" w:rsidRPr="008A0C76">
        <w:rPr>
          <w:rFonts w:ascii="Tahoma" w:hAnsi="Tahoma" w:cs="Tahoma"/>
          <w:b/>
          <w:bCs/>
          <w:color w:val="808080"/>
          <w:sz w:val="21"/>
          <w:szCs w:val="21"/>
        </w:rPr>
        <w:t>. GODINI</w:t>
      </w:r>
      <w:r w:rsidR="00A728A2" w:rsidRPr="008A0C76">
        <w:rPr>
          <w:rFonts w:ascii="Tahoma" w:hAnsi="Tahoma" w:cs="Tahoma"/>
          <w:b/>
          <w:bCs/>
          <w:color w:val="808080"/>
          <w:sz w:val="21"/>
          <w:szCs w:val="21"/>
        </w:rPr>
        <w:t xml:space="preserve"> – ŠKOLSKE KNJIŽNICE</w:t>
      </w:r>
    </w:p>
    <w:p w:rsidR="00011CE7" w:rsidRPr="008A0C76" w:rsidRDefault="00011CE7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011CE7" w:rsidRPr="008A0C76" w:rsidRDefault="00011CE7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BE7B2D" w:rsidRPr="008A0C76" w:rsidRDefault="00BE7B2D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BE7B2D" w:rsidRPr="008A0C76" w:rsidRDefault="00BE7B2D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BE7B2D" w:rsidRPr="008A0C76" w:rsidRDefault="00BE7B2D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BE7B2D" w:rsidRPr="008A0C76" w:rsidRDefault="00BE7B2D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8A4426" w:rsidRPr="008A0C76" w:rsidRDefault="008A4426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BE7B2D" w:rsidRPr="008A0C76" w:rsidRDefault="00BE7B2D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BE7B2D" w:rsidRPr="008A0C76" w:rsidRDefault="00BE7B2D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BE7B2D" w:rsidRPr="008A0C76" w:rsidRDefault="00BE7B2D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011CE7" w:rsidRPr="008A0C76" w:rsidRDefault="00011CE7" w:rsidP="009C04A6">
      <w:pPr>
        <w:spacing w:line="360" w:lineRule="auto"/>
        <w:jc w:val="both"/>
        <w:rPr>
          <w:rFonts w:ascii="Tahoma" w:hAnsi="Tahoma" w:cs="Tahoma"/>
          <w:b/>
          <w:bCs/>
          <w:color w:val="808080"/>
          <w:sz w:val="21"/>
          <w:szCs w:val="21"/>
        </w:rPr>
      </w:pPr>
    </w:p>
    <w:p w:rsidR="00011CE7" w:rsidRDefault="00FA220B" w:rsidP="005F5623">
      <w:pPr>
        <w:spacing w:line="360" w:lineRule="auto"/>
        <w:jc w:val="center"/>
        <w:rPr>
          <w:rFonts w:ascii="Tahoma" w:hAnsi="Tahoma" w:cs="Tahoma"/>
          <w:b/>
          <w:bCs/>
          <w:color w:val="808080" w:themeColor="background1" w:themeShade="80"/>
          <w:sz w:val="21"/>
          <w:szCs w:val="21"/>
        </w:rPr>
      </w:pPr>
      <w:r w:rsidRPr="008A0C76">
        <w:rPr>
          <w:rFonts w:ascii="Tahoma" w:hAnsi="Tahoma" w:cs="Tahoma"/>
          <w:b/>
          <w:bCs/>
          <w:color w:val="808080" w:themeColor="background1" w:themeShade="80"/>
          <w:sz w:val="21"/>
          <w:szCs w:val="21"/>
        </w:rPr>
        <w:t>PROSINAC, 2020</w:t>
      </w:r>
      <w:r w:rsidR="00011CE7" w:rsidRPr="008A0C76">
        <w:rPr>
          <w:rFonts w:ascii="Tahoma" w:hAnsi="Tahoma" w:cs="Tahoma"/>
          <w:b/>
          <w:bCs/>
          <w:color w:val="808080" w:themeColor="background1" w:themeShade="80"/>
          <w:sz w:val="21"/>
          <w:szCs w:val="21"/>
        </w:rPr>
        <w:t>.</w:t>
      </w:r>
      <w:r w:rsidR="005477A7" w:rsidRPr="008A0C76">
        <w:rPr>
          <w:rFonts w:ascii="Tahoma" w:hAnsi="Tahoma" w:cs="Tahoma"/>
          <w:b/>
          <w:bCs/>
          <w:color w:val="808080" w:themeColor="background1" w:themeShade="80"/>
          <w:sz w:val="21"/>
          <w:szCs w:val="21"/>
        </w:rPr>
        <w:t xml:space="preserve"> GODINE</w:t>
      </w:r>
    </w:p>
    <w:p w:rsidR="00C05A67" w:rsidRDefault="00C05A67" w:rsidP="005F5623">
      <w:pPr>
        <w:spacing w:line="360" w:lineRule="auto"/>
        <w:jc w:val="center"/>
        <w:rPr>
          <w:rFonts w:ascii="Tahoma" w:hAnsi="Tahoma" w:cs="Tahoma"/>
          <w:b/>
          <w:bCs/>
          <w:color w:val="808080" w:themeColor="background1" w:themeShade="80"/>
          <w:sz w:val="21"/>
          <w:szCs w:val="21"/>
        </w:rPr>
      </w:pPr>
    </w:p>
    <w:p w:rsidR="00C05A67" w:rsidRDefault="00C05A67" w:rsidP="005F5623">
      <w:pPr>
        <w:spacing w:line="360" w:lineRule="auto"/>
        <w:jc w:val="center"/>
        <w:rPr>
          <w:rFonts w:ascii="Tahoma" w:hAnsi="Tahoma" w:cs="Tahoma"/>
          <w:b/>
          <w:bCs/>
          <w:color w:val="808080" w:themeColor="background1" w:themeShade="80"/>
          <w:sz w:val="21"/>
          <w:szCs w:val="21"/>
        </w:rPr>
      </w:pPr>
    </w:p>
    <w:p w:rsidR="00C05A67" w:rsidRPr="008A0C76" w:rsidRDefault="00C05A67" w:rsidP="005F5623">
      <w:pPr>
        <w:spacing w:line="360" w:lineRule="auto"/>
        <w:jc w:val="center"/>
        <w:rPr>
          <w:rFonts w:ascii="Tahoma" w:hAnsi="Tahoma" w:cs="Tahoma"/>
          <w:b/>
          <w:bCs/>
          <w:color w:val="808080" w:themeColor="background1" w:themeShade="80"/>
          <w:sz w:val="21"/>
          <w:szCs w:val="21"/>
        </w:rPr>
      </w:pPr>
    </w:p>
    <w:p w:rsidR="00011CE7" w:rsidRPr="008A0C76" w:rsidRDefault="00011CE7" w:rsidP="0050628F">
      <w:pPr>
        <w:pStyle w:val="Naslov"/>
        <w:spacing w:line="360" w:lineRule="auto"/>
        <w:ind w:left="720"/>
        <w:jc w:val="left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lastRenderedPageBreak/>
        <w:t>PLAN I PROGRAM RADA ŽUPANIJSKE MATIČNE SLUŽBE</w:t>
      </w:r>
      <w:r w:rsidR="0050628F" w:rsidRPr="008A0C76">
        <w:rPr>
          <w:rFonts w:ascii="Tahoma" w:hAnsi="Tahoma" w:cs="Tahoma"/>
          <w:sz w:val="21"/>
          <w:szCs w:val="21"/>
        </w:rPr>
        <w:t xml:space="preserve"> </w:t>
      </w:r>
      <w:r w:rsidRPr="008A0C76">
        <w:rPr>
          <w:rFonts w:ascii="Tahoma" w:hAnsi="Tahoma" w:cs="Tahoma"/>
          <w:sz w:val="21"/>
          <w:szCs w:val="21"/>
        </w:rPr>
        <w:t xml:space="preserve">U </w:t>
      </w:r>
      <w:r w:rsidR="001331E2" w:rsidRPr="008A0C76">
        <w:rPr>
          <w:rFonts w:ascii="Tahoma" w:hAnsi="Tahoma" w:cs="Tahoma"/>
          <w:sz w:val="21"/>
          <w:szCs w:val="21"/>
        </w:rPr>
        <w:t>2021</w:t>
      </w:r>
      <w:r w:rsidRPr="008A0C76">
        <w:rPr>
          <w:rFonts w:ascii="Tahoma" w:hAnsi="Tahoma" w:cs="Tahoma"/>
          <w:sz w:val="21"/>
          <w:szCs w:val="21"/>
        </w:rPr>
        <w:t>. GODINI</w:t>
      </w:r>
    </w:p>
    <w:p w:rsidR="00011CE7" w:rsidRPr="008A0C76" w:rsidRDefault="00011CE7" w:rsidP="006A0200">
      <w:pPr>
        <w:pStyle w:val="Naslov"/>
        <w:spacing w:line="360" w:lineRule="auto"/>
        <w:jc w:val="both"/>
        <w:rPr>
          <w:rFonts w:ascii="Tahoma" w:hAnsi="Tahoma" w:cs="Tahoma"/>
          <w:color w:val="808080"/>
          <w:sz w:val="21"/>
          <w:szCs w:val="21"/>
        </w:rPr>
      </w:pPr>
    </w:p>
    <w:p w:rsidR="00BE103D" w:rsidRPr="008A0C76" w:rsidRDefault="006C5C15" w:rsidP="00BE103D">
      <w:pPr>
        <w:spacing w:line="360" w:lineRule="auto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b/>
          <w:sz w:val="21"/>
          <w:szCs w:val="21"/>
        </w:rPr>
        <w:t xml:space="preserve">MREŽA </w:t>
      </w:r>
      <w:r w:rsidR="00C2283F" w:rsidRPr="008A0C76">
        <w:rPr>
          <w:rFonts w:ascii="Tahoma" w:hAnsi="Tahoma" w:cs="Tahoma"/>
          <w:b/>
          <w:sz w:val="21"/>
          <w:szCs w:val="21"/>
        </w:rPr>
        <w:t xml:space="preserve">ŠKOLSKIH </w:t>
      </w:r>
      <w:r w:rsidRPr="008A0C76">
        <w:rPr>
          <w:rFonts w:ascii="Tahoma" w:hAnsi="Tahoma" w:cs="Tahoma"/>
          <w:b/>
          <w:sz w:val="21"/>
          <w:szCs w:val="21"/>
        </w:rPr>
        <w:t>KNJIŽNICA</w:t>
      </w:r>
      <w:r w:rsidR="0065197A" w:rsidRPr="008A0C76">
        <w:rPr>
          <w:rFonts w:ascii="Tahoma" w:hAnsi="Tahoma" w:cs="Tahoma"/>
          <w:sz w:val="21"/>
          <w:szCs w:val="21"/>
        </w:rPr>
        <w:t xml:space="preserve"> </w:t>
      </w:r>
      <w:r w:rsidR="0065197A" w:rsidRPr="008A0C76">
        <w:rPr>
          <w:rFonts w:ascii="Tahoma" w:hAnsi="Tahoma" w:cs="Tahoma"/>
          <w:b/>
          <w:sz w:val="21"/>
          <w:szCs w:val="21"/>
        </w:rPr>
        <w:t xml:space="preserve">U ZADARSKOJ ŽUPANIJI </w:t>
      </w:r>
      <w:r w:rsidR="0065197A" w:rsidRPr="008A0C76">
        <w:rPr>
          <w:rFonts w:ascii="Tahoma" w:hAnsi="Tahoma" w:cs="Tahoma"/>
          <w:sz w:val="21"/>
          <w:szCs w:val="21"/>
        </w:rPr>
        <w:t>- STANJE</w:t>
      </w:r>
    </w:p>
    <w:p w:rsidR="006C5C15" w:rsidRPr="008A0C76" w:rsidRDefault="005C14C1" w:rsidP="00C04A2F">
      <w:pPr>
        <w:pStyle w:val="Odlomakpopisa"/>
        <w:numPr>
          <w:ilvl w:val="0"/>
          <w:numId w:val="42"/>
        </w:numPr>
        <w:spacing w:line="360" w:lineRule="auto"/>
        <w:ind w:left="993" w:hanging="284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>36 knjižnica</w:t>
      </w:r>
      <w:r w:rsidR="00564596" w:rsidRPr="008A0C76">
        <w:rPr>
          <w:rFonts w:ascii="Tahoma" w:hAnsi="Tahoma" w:cs="Tahoma"/>
          <w:sz w:val="21"/>
          <w:szCs w:val="21"/>
        </w:rPr>
        <w:t xml:space="preserve"> osnovnih škola</w:t>
      </w:r>
    </w:p>
    <w:p w:rsidR="005C14C1" w:rsidRPr="008A0C76" w:rsidRDefault="005C14C1" w:rsidP="00C04A2F">
      <w:pPr>
        <w:pStyle w:val="Odlomakpopisa"/>
        <w:numPr>
          <w:ilvl w:val="0"/>
          <w:numId w:val="42"/>
        </w:numPr>
        <w:spacing w:line="360" w:lineRule="auto"/>
        <w:ind w:left="993" w:hanging="284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>19 knjižnica</w:t>
      </w:r>
      <w:r w:rsidR="00564596" w:rsidRPr="008A0C76">
        <w:rPr>
          <w:rFonts w:ascii="Tahoma" w:hAnsi="Tahoma" w:cs="Tahoma"/>
          <w:sz w:val="21"/>
          <w:szCs w:val="21"/>
        </w:rPr>
        <w:t xml:space="preserve"> srednjih škola</w:t>
      </w:r>
    </w:p>
    <w:p w:rsidR="00564596" w:rsidRPr="008A0C76" w:rsidRDefault="003C167F" w:rsidP="003C167F">
      <w:pPr>
        <w:spacing w:line="360" w:lineRule="auto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 xml:space="preserve">Neformalne </w:t>
      </w:r>
      <w:r w:rsidR="00564596" w:rsidRPr="008A0C76">
        <w:rPr>
          <w:rFonts w:ascii="Tahoma" w:hAnsi="Tahoma" w:cs="Tahoma"/>
          <w:sz w:val="21"/>
          <w:szCs w:val="21"/>
        </w:rPr>
        <w:t xml:space="preserve">knjižnične zbirke u </w:t>
      </w:r>
      <w:r w:rsidR="007C67A7" w:rsidRPr="008A0C76">
        <w:rPr>
          <w:rFonts w:ascii="Tahoma" w:hAnsi="Tahoma" w:cs="Tahoma"/>
          <w:sz w:val="21"/>
          <w:szCs w:val="21"/>
        </w:rPr>
        <w:t>privatnim</w:t>
      </w:r>
      <w:r w:rsidR="00823A16" w:rsidRPr="008A0C76">
        <w:rPr>
          <w:rFonts w:ascii="Tahoma" w:hAnsi="Tahoma" w:cs="Tahoma"/>
          <w:sz w:val="21"/>
          <w:szCs w:val="21"/>
        </w:rPr>
        <w:t xml:space="preserve"> (3</w:t>
      </w:r>
      <w:r w:rsidR="00790D60" w:rsidRPr="008A0C76">
        <w:rPr>
          <w:rFonts w:ascii="Tahoma" w:hAnsi="Tahoma" w:cs="Tahoma"/>
          <w:sz w:val="21"/>
          <w:szCs w:val="21"/>
        </w:rPr>
        <w:t>)</w:t>
      </w:r>
      <w:r w:rsidR="007C67A7" w:rsidRPr="008A0C76">
        <w:rPr>
          <w:rFonts w:ascii="Tahoma" w:hAnsi="Tahoma" w:cs="Tahoma"/>
          <w:sz w:val="21"/>
          <w:szCs w:val="21"/>
        </w:rPr>
        <w:t xml:space="preserve"> i umjetničkim </w:t>
      </w:r>
      <w:r w:rsidR="00564596" w:rsidRPr="008A0C76">
        <w:rPr>
          <w:rFonts w:ascii="Tahoma" w:hAnsi="Tahoma" w:cs="Tahoma"/>
          <w:sz w:val="21"/>
          <w:szCs w:val="21"/>
        </w:rPr>
        <w:t>školama</w:t>
      </w:r>
      <w:r w:rsidR="00790D60" w:rsidRPr="008A0C76">
        <w:rPr>
          <w:rFonts w:ascii="Tahoma" w:hAnsi="Tahoma" w:cs="Tahoma"/>
          <w:sz w:val="21"/>
          <w:szCs w:val="21"/>
        </w:rPr>
        <w:t xml:space="preserve"> (2)</w:t>
      </w:r>
      <w:r w:rsidR="0065197A" w:rsidRPr="008A0C76">
        <w:rPr>
          <w:rFonts w:ascii="Tahoma" w:hAnsi="Tahoma" w:cs="Tahoma"/>
          <w:sz w:val="21"/>
          <w:szCs w:val="21"/>
        </w:rPr>
        <w:t xml:space="preserve"> te učeničkom domu (1)</w:t>
      </w:r>
      <w:r w:rsidR="00AA2F66" w:rsidRPr="008A0C76">
        <w:rPr>
          <w:rFonts w:ascii="Tahoma" w:hAnsi="Tahoma" w:cs="Tahoma"/>
          <w:sz w:val="21"/>
          <w:szCs w:val="21"/>
        </w:rPr>
        <w:t xml:space="preserve">. </w:t>
      </w:r>
    </w:p>
    <w:p w:rsidR="00011CE7" w:rsidRPr="008A0C76" w:rsidRDefault="00011CE7" w:rsidP="00C04A2F">
      <w:pPr>
        <w:pStyle w:val="Naslov"/>
        <w:tabs>
          <w:tab w:val="left" w:pos="426"/>
          <w:tab w:val="left" w:pos="709"/>
        </w:tabs>
        <w:spacing w:line="360" w:lineRule="auto"/>
        <w:jc w:val="both"/>
        <w:rPr>
          <w:rFonts w:ascii="Tahoma" w:hAnsi="Tahoma" w:cs="Tahoma"/>
          <w:color w:val="808080"/>
          <w:sz w:val="21"/>
          <w:szCs w:val="21"/>
        </w:rPr>
      </w:pPr>
    </w:p>
    <w:p w:rsidR="00011CE7" w:rsidRPr="008A0C76" w:rsidRDefault="00011CE7" w:rsidP="006A0200">
      <w:pPr>
        <w:spacing w:line="360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8A0C76">
        <w:rPr>
          <w:rFonts w:ascii="Tahoma" w:hAnsi="Tahoma" w:cs="Tahoma"/>
          <w:b/>
          <w:bCs/>
          <w:sz w:val="21"/>
          <w:szCs w:val="21"/>
        </w:rPr>
        <w:t>TEMELJNI POSLOVI</w:t>
      </w:r>
    </w:p>
    <w:p w:rsidR="00424A22" w:rsidRPr="008A0C76" w:rsidRDefault="00360341" w:rsidP="002224C9">
      <w:pPr>
        <w:numPr>
          <w:ilvl w:val="0"/>
          <w:numId w:val="20"/>
        </w:numPr>
        <w:tabs>
          <w:tab w:val="clear" w:pos="720"/>
          <w:tab w:val="num" w:pos="567"/>
        </w:tabs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8A0C76">
        <w:rPr>
          <w:rFonts w:ascii="Tahoma" w:hAnsi="Tahoma" w:cs="Tahoma"/>
          <w:b/>
          <w:sz w:val="21"/>
          <w:szCs w:val="21"/>
        </w:rPr>
        <w:t xml:space="preserve">Stručni nadzor i praćenje rada </w:t>
      </w:r>
      <w:r w:rsidR="00011CE7" w:rsidRPr="008A0C76">
        <w:rPr>
          <w:rFonts w:ascii="Tahoma" w:hAnsi="Tahoma" w:cs="Tahoma"/>
          <w:b/>
          <w:sz w:val="21"/>
          <w:szCs w:val="21"/>
        </w:rPr>
        <w:t>školski</w:t>
      </w:r>
      <w:r w:rsidRPr="008A0C76">
        <w:rPr>
          <w:rFonts w:ascii="Tahoma" w:hAnsi="Tahoma" w:cs="Tahoma"/>
          <w:b/>
          <w:sz w:val="21"/>
          <w:szCs w:val="21"/>
        </w:rPr>
        <w:t>h</w:t>
      </w:r>
      <w:r w:rsidR="00011CE7" w:rsidRPr="008A0C76">
        <w:rPr>
          <w:rFonts w:ascii="Tahoma" w:hAnsi="Tahoma" w:cs="Tahoma"/>
          <w:b/>
          <w:sz w:val="21"/>
          <w:szCs w:val="21"/>
        </w:rPr>
        <w:t xml:space="preserve"> knjižnica</w:t>
      </w:r>
    </w:p>
    <w:p w:rsidR="0077673D" w:rsidRPr="008A0C76" w:rsidRDefault="00184506" w:rsidP="00DB3488">
      <w:pPr>
        <w:pStyle w:val="Odlomakpopisa"/>
        <w:numPr>
          <w:ilvl w:val="0"/>
          <w:numId w:val="24"/>
        </w:numPr>
        <w:tabs>
          <w:tab w:val="num" w:pos="1418"/>
        </w:tabs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 xml:space="preserve">stručni </w:t>
      </w:r>
      <w:r w:rsidR="0080706F" w:rsidRPr="008A0C76">
        <w:rPr>
          <w:rFonts w:ascii="Tahoma" w:hAnsi="Tahoma" w:cs="Tahoma"/>
          <w:sz w:val="21"/>
          <w:szCs w:val="21"/>
        </w:rPr>
        <w:t xml:space="preserve">nadzor izravnim uvidom u rad </w:t>
      </w:r>
      <w:r w:rsidRPr="008A0C76">
        <w:rPr>
          <w:rFonts w:ascii="Tahoma" w:hAnsi="Tahoma" w:cs="Tahoma"/>
          <w:sz w:val="21"/>
          <w:szCs w:val="21"/>
        </w:rPr>
        <w:t>(vođenje inventarnih knjiga, stručnu obradu građe, pregled dokumentacije o posljednjoj provedenoj reviziji i otpisu knjižnične gra</w:t>
      </w:r>
      <w:r w:rsidR="0080706F" w:rsidRPr="008A0C76">
        <w:rPr>
          <w:rFonts w:ascii="Tahoma" w:hAnsi="Tahoma" w:cs="Tahoma"/>
          <w:sz w:val="21"/>
          <w:szCs w:val="21"/>
        </w:rPr>
        <w:t>đe i dr.</w:t>
      </w:r>
      <w:r w:rsidRPr="008A0C76">
        <w:rPr>
          <w:rFonts w:ascii="Tahoma" w:hAnsi="Tahoma" w:cs="Tahoma"/>
          <w:sz w:val="21"/>
          <w:szCs w:val="21"/>
        </w:rPr>
        <w:t xml:space="preserve">) </w:t>
      </w:r>
      <w:r w:rsidR="0080706F" w:rsidRPr="008A0C76">
        <w:rPr>
          <w:rFonts w:ascii="Tahoma" w:hAnsi="Tahoma" w:cs="Tahoma"/>
          <w:sz w:val="21"/>
          <w:szCs w:val="21"/>
        </w:rPr>
        <w:t xml:space="preserve">i </w:t>
      </w:r>
      <w:r w:rsidRPr="008A0C76">
        <w:rPr>
          <w:rFonts w:ascii="Tahoma" w:hAnsi="Tahoma" w:cs="Tahoma"/>
          <w:sz w:val="21"/>
          <w:szCs w:val="21"/>
        </w:rPr>
        <w:t>stanje knjižničnoga fonda, prostora i opreme</w:t>
      </w:r>
      <w:r w:rsidR="0080706F" w:rsidRPr="008A0C76">
        <w:rPr>
          <w:rFonts w:ascii="Tahoma" w:hAnsi="Tahoma" w:cs="Tahoma"/>
          <w:sz w:val="21"/>
          <w:szCs w:val="21"/>
        </w:rPr>
        <w:t xml:space="preserve"> ukoliko aktualna epidemiološka situacija bude dozvoljavala stručne posjete knjižnicama</w:t>
      </w:r>
      <w:r w:rsidR="0077673D" w:rsidRPr="008A0C76">
        <w:rPr>
          <w:rFonts w:ascii="Tahoma" w:hAnsi="Tahoma" w:cs="Tahoma"/>
          <w:sz w:val="21"/>
          <w:szCs w:val="21"/>
        </w:rPr>
        <w:t>;</w:t>
      </w:r>
    </w:p>
    <w:p w:rsidR="00031763" w:rsidRPr="008A0C76" w:rsidRDefault="00031763" w:rsidP="00DB3488">
      <w:pPr>
        <w:pStyle w:val="Odlomakpopisa"/>
        <w:numPr>
          <w:ilvl w:val="0"/>
          <w:numId w:val="24"/>
        </w:numPr>
        <w:tabs>
          <w:tab w:val="num" w:pos="1418"/>
        </w:tabs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>stručni nadzor temeljem izvješća što ih knjižnice dostavljaju na zahtjev Matične službe;</w:t>
      </w:r>
    </w:p>
    <w:p w:rsidR="004C008C" w:rsidRPr="008A0C76" w:rsidRDefault="00074744" w:rsidP="00DB3488">
      <w:pPr>
        <w:pStyle w:val="Odlomakpopisa"/>
        <w:numPr>
          <w:ilvl w:val="0"/>
          <w:numId w:val="24"/>
        </w:numPr>
        <w:tabs>
          <w:tab w:val="num" w:pos="1418"/>
        </w:tabs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>Sustav jedinstvenog elektroničkog prikupljanja statističkih podataka o poslovanju knjižnica</w:t>
      </w:r>
      <w:r w:rsidR="00B277AE" w:rsidRPr="008A0C76">
        <w:rPr>
          <w:rFonts w:ascii="Tahoma" w:hAnsi="Tahoma" w:cs="Tahoma"/>
          <w:sz w:val="21"/>
          <w:szCs w:val="21"/>
        </w:rPr>
        <w:t xml:space="preserve"> –  </w:t>
      </w:r>
      <w:r w:rsidR="00C06E82" w:rsidRPr="008A0C76">
        <w:rPr>
          <w:rFonts w:ascii="Tahoma" w:hAnsi="Tahoma" w:cs="Tahoma"/>
          <w:sz w:val="21"/>
          <w:szCs w:val="21"/>
        </w:rPr>
        <w:t>kontrola statističkih podataka o</w:t>
      </w:r>
      <w:r w:rsidR="00031763" w:rsidRPr="008A0C76">
        <w:rPr>
          <w:rFonts w:ascii="Tahoma" w:hAnsi="Tahoma" w:cs="Tahoma"/>
          <w:sz w:val="21"/>
          <w:szCs w:val="21"/>
        </w:rPr>
        <w:t xml:space="preserve"> radu školskih knjižnica za 2020</w:t>
      </w:r>
      <w:r w:rsidR="00C06E82" w:rsidRPr="008A0C76">
        <w:rPr>
          <w:rFonts w:ascii="Tahoma" w:hAnsi="Tahoma" w:cs="Tahoma"/>
          <w:sz w:val="21"/>
          <w:szCs w:val="21"/>
        </w:rPr>
        <w:t>. godinu i verificiranje unesenih podataka;</w:t>
      </w:r>
    </w:p>
    <w:p w:rsidR="00DE3C4E" w:rsidRPr="008A0C76" w:rsidRDefault="00DE3C4E" w:rsidP="00DB3488">
      <w:pPr>
        <w:pStyle w:val="Odlomakpopisa"/>
        <w:numPr>
          <w:ilvl w:val="0"/>
          <w:numId w:val="24"/>
        </w:numPr>
        <w:tabs>
          <w:tab w:val="num" w:pos="1418"/>
        </w:tabs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 xml:space="preserve">analiza </w:t>
      </w:r>
      <w:r w:rsidR="00981202" w:rsidRPr="008A0C76">
        <w:rPr>
          <w:rFonts w:ascii="Tahoma" w:hAnsi="Tahoma" w:cs="Tahoma"/>
          <w:sz w:val="21"/>
          <w:szCs w:val="21"/>
        </w:rPr>
        <w:t>poslovanja školskih knjižnica u</w:t>
      </w:r>
      <w:r w:rsidR="004C008C" w:rsidRPr="008A0C76">
        <w:rPr>
          <w:rFonts w:ascii="Tahoma" w:hAnsi="Tahoma" w:cs="Tahoma"/>
          <w:sz w:val="21"/>
          <w:szCs w:val="21"/>
        </w:rPr>
        <w:t xml:space="preserve"> </w:t>
      </w:r>
      <w:r w:rsidR="0077673D" w:rsidRPr="008A0C76">
        <w:rPr>
          <w:rFonts w:ascii="Tahoma" w:hAnsi="Tahoma" w:cs="Tahoma"/>
          <w:sz w:val="21"/>
          <w:szCs w:val="21"/>
        </w:rPr>
        <w:t>protekloj</w:t>
      </w:r>
      <w:r w:rsidR="00981202" w:rsidRPr="008A0C76">
        <w:rPr>
          <w:rFonts w:ascii="Tahoma" w:hAnsi="Tahoma" w:cs="Tahoma"/>
          <w:sz w:val="21"/>
          <w:szCs w:val="21"/>
        </w:rPr>
        <w:t xml:space="preserve"> godini prema pokazateljima uspješnosti u Sustavu jedinstvenog elektroničkog prikupljanja</w:t>
      </w:r>
      <w:r w:rsidR="00300DA5" w:rsidRPr="008A0C76">
        <w:rPr>
          <w:rFonts w:ascii="Tahoma" w:hAnsi="Tahoma" w:cs="Tahoma"/>
          <w:sz w:val="21"/>
          <w:szCs w:val="21"/>
        </w:rPr>
        <w:t xml:space="preserve"> statističkih podataka</w:t>
      </w:r>
      <w:r w:rsidR="00814E15" w:rsidRPr="008A0C76">
        <w:rPr>
          <w:rFonts w:ascii="Tahoma" w:hAnsi="Tahoma" w:cs="Tahoma"/>
          <w:sz w:val="21"/>
          <w:szCs w:val="21"/>
        </w:rPr>
        <w:t xml:space="preserve"> </w:t>
      </w:r>
      <w:r w:rsidR="00EE51F6" w:rsidRPr="008A0C76">
        <w:rPr>
          <w:rFonts w:ascii="Tahoma" w:hAnsi="Tahoma" w:cs="Tahoma"/>
          <w:sz w:val="21"/>
          <w:szCs w:val="21"/>
        </w:rPr>
        <w:t xml:space="preserve">i Standardu za školske knjižnice, Narodne novine broj 34/00, </w:t>
      </w:r>
      <w:r w:rsidR="00814E15" w:rsidRPr="008A0C76">
        <w:rPr>
          <w:rFonts w:ascii="Tahoma" w:hAnsi="Tahoma" w:cs="Tahoma"/>
          <w:sz w:val="21"/>
          <w:szCs w:val="21"/>
        </w:rPr>
        <w:t>kao i temeljem</w:t>
      </w:r>
      <w:r w:rsidR="008C3130" w:rsidRPr="008A0C76">
        <w:rPr>
          <w:rFonts w:ascii="Tahoma" w:hAnsi="Tahoma" w:cs="Tahoma"/>
          <w:sz w:val="21"/>
          <w:szCs w:val="21"/>
        </w:rPr>
        <w:t xml:space="preserve"> drugih statističkih podataka koje</w:t>
      </w:r>
      <w:r w:rsidR="00814E15" w:rsidRPr="008A0C76">
        <w:rPr>
          <w:rFonts w:ascii="Tahoma" w:hAnsi="Tahoma" w:cs="Tahoma"/>
          <w:sz w:val="21"/>
          <w:szCs w:val="21"/>
        </w:rPr>
        <w:t xml:space="preserve"> Matična služba redovito prikuplja</w:t>
      </w:r>
      <w:r w:rsidR="008C3130" w:rsidRPr="008A0C76">
        <w:rPr>
          <w:rFonts w:ascii="Tahoma" w:hAnsi="Tahoma" w:cs="Tahoma"/>
          <w:sz w:val="21"/>
          <w:szCs w:val="21"/>
        </w:rPr>
        <w:t>;</w:t>
      </w:r>
    </w:p>
    <w:p w:rsidR="0090293F" w:rsidRPr="008A0C76" w:rsidRDefault="0090293F" w:rsidP="00DB3488">
      <w:pPr>
        <w:pStyle w:val="Odlomakpopisa"/>
        <w:numPr>
          <w:ilvl w:val="0"/>
          <w:numId w:val="24"/>
        </w:numPr>
        <w:tabs>
          <w:tab w:val="num" w:pos="1418"/>
        </w:tabs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>praćenje rada školskih knjižnica i proučavanje njihova stanja i potreba putem redovite komunikacije s</w:t>
      </w:r>
      <w:r w:rsidR="008B7B15" w:rsidRPr="008A0C76">
        <w:rPr>
          <w:rFonts w:ascii="Tahoma" w:hAnsi="Tahoma" w:cs="Tahoma"/>
          <w:sz w:val="21"/>
          <w:szCs w:val="21"/>
        </w:rPr>
        <w:t>a školskim knjižničarima</w:t>
      </w:r>
      <w:r w:rsidR="001D1739" w:rsidRPr="008A0C76">
        <w:rPr>
          <w:rFonts w:ascii="Tahoma" w:hAnsi="Tahoma" w:cs="Tahoma"/>
          <w:sz w:val="21"/>
          <w:szCs w:val="21"/>
        </w:rPr>
        <w:t>;</w:t>
      </w:r>
      <w:r w:rsidRPr="008A0C76">
        <w:rPr>
          <w:rFonts w:ascii="Tahoma" w:hAnsi="Tahoma" w:cs="Tahoma"/>
          <w:sz w:val="21"/>
          <w:szCs w:val="21"/>
        </w:rPr>
        <w:t xml:space="preserve"> </w:t>
      </w:r>
    </w:p>
    <w:p w:rsidR="00CE1F87" w:rsidRPr="008A0C76" w:rsidRDefault="00367913" w:rsidP="00DB3488">
      <w:pPr>
        <w:pStyle w:val="Odlomakpopisa"/>
        <w:numPr>
          <w:ilvl w:val="0"/>
          <w:numId w:val="24"/>
        </w:numPr>
        <w:tabs>
          <w:tab w:val="num" w:pos="1418"/>
        </w:tabs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>praćenje izvršenja</w:t>
      </w:r>
      <w:r w:rsidR="0090293F" w:rsidRPr="008A0C76">
        <w:rPr>
          <w:rFonts w:ascii="Tahoma" w:hAnsi="Tahoma" w:cs="Tahoma"/>
          <w:sz w:val="21"/>
          <w:szCs w:val="21"/>
        </w:rPr>
        <w:t xml:space="preserve"> </w:t>
      </w:r>
      <w:r w:rsidR="008C3130" w:rsidRPr="008A0C76">
        <w:rPr>
          <w:rFonts w:ascii="Tahoma" w:hAnsi="Tahoma" w:cs="Tahoma"/>
          <w:sz w:val="21"/>
          <w:szCs w:val="21"/>
        </w:rPr>
        <w:t xml:space="preserve">preporuka </w:t>
      </w:r>
      <w:r w:rsidR="00B766DB" w:rsidRPr="008A0C76">
        <w:rPr>
          <w:rFonts w:ascii="Tahoma" w:hAnsi="Tahoma" w:cs="Tahoma"/>
          <w:sz w:val="21"/>
          <w:szCs w:val="21"/>
        </w:rPr>
        <w:t xml:space="preserve">Matična službe </w:t>
      </w:r>
      <w:r w:rsidR="008C3130" w:rsidRPr="008A0C76">
        <w:rPr>
          <w:rFonts w:ascii="Tahoma" w:hAnsi="Tahoma" w:cs="Tahoma"/>
          <w:sz w:val="21"/>
          <w:szCs w:val="21"/>
        </w:rPr>
        <w:t>za unapređenje rada</w:t>
      </w:r>
      <w:r w:rsidR="00B766DB" w:rsidRPr="008A0C76">
        <w:rPr>
          <w:rFonts w:ascii="Tahoma" w:hAnsi="Tahoma" w:cs="Tahoma"/>
          <w:sz w:val="21"/>
          <w:szCs w:val="21"/>
        </w:rPr>
        <w:t xml:space="preserve">, </w:t>
      </w:r>
      <w:r w:rsidR="008C3130" w:rsidRPr="008A0C76">
        <w:rPr>
          <w:rFonts w:ascii="Tahoma" w:hAnsi="Tahoma" w:cs="Tahoma"/>
          <w:sz w:val="21"/>
          <w:szCs w:val="21"/>
        </w:rPr>
        <w:t>izreče</w:t>
      </w:r>
      <w:r w:rsidR="00B766DB" w:rsidRPr="008A0C76">
        <w:rPr>
          <w:rFonts w:ascii="Tahoma" w:hAnsi="Tahoma" w:cs="Tahoma"/>
          <w:sz w:val="21"/>
          <w:szCs w:val="21"/>
        </w:rPr>
        <w:t>nih u izvješćima o</w:t>
      </w:r>
      <w:r w:rsidR="008C3130" w:rsidRPr="008A0C76">
        <w:rPr>
          <w:rFonts w:ascii="Tahoma" w:hAnsi="Tahoma" w:cs="Tahoma"/>
          <w:sz w:val="21"/>
          <w:szCs w:val="21"/>
        </w:rPr>
        <w:t xml:space="preserve"> </w:t>
      </w:r>
      <w:r w:rsidR="00B766DB" w:rsidRPr="008A0C76">
        <w:rPr>
          <w:rFonts w:ascii="Tahoma" w:hAnsi="Tahoma" w:cs="Tahoma"/>
          <w:sz w:val="21"/>
          <w:szCs w:val="21"/>
        </w:rPr>
        <w:t>stručnom</w:t>
      </w:r>
      <w:r w:rsidR="00CE1F87" w:rsidRPr="008A0C76">
        <w:rPr>
          <w:rFonts w:ascii="Tahoma" w:hAnsi="Tahoma" w:cs="Tahoma"/>
          <w:sz w:val="21"/>
          <w:szCs w:val="21"/>
        </w:rPr>
        <w:t xml:space="preserve"> nadzor</w:t>
      </w:r>
      <w:r w:rsidR="00B766DB" w:rsidRPr="008A0C76">
        <w:rPr>
          <w:rFonts w:ascii="Tahoma" w:hAnsi="Tahoma" w:cs="Tahoma"/>
          <w:sz w:val="21"/>
          <w:szCs w:val="21"/>
        </w:rPr>
        <w:t>u ili stručnom obilasku</w:t>
      </w:r>
      <w:r w:rsidR="002F3B33" w:rsidRPr="008A0C76">
        <w:rPr>
          <w:rFonts w:ascii="Tahoma" w:hAnsi="Tahoma" w:cs="Tahoma"/>
          <w:sz w:val="21"/>
          <w:szCs w:val="21"/>
        </w:rPr>
        <w:t xml:space="preserve"> knjižnica</w:t>
      </w:r>
      <w:r w:rsidR="002254C6" w:rsidRPr="008A0C76">
        <w:rPr>
          <w:rFonts w:ascii="Tahoma" w:hAnsi="Tahoma" w:cs="Tahoma"/>
          <w:sz w:val="21"/>
          <w:szCs w:val="21"/>
        </w:rPr>
        <w:t>;</w:t>
      </w:r>
      <w:r w:rsidR="00CE1F87" w:rsidRPr="008A0C76">
        <w:rPr>
          <w:rFonts w:ascii="Tahoma" w:hAnsi="Tahoma" w:cs="Tahoma"/>
          <w:sz w:val="21"/>
          <w:szCs w:val="21"/>
        </w:rPr>
        <w:t xml:space="preserve"> </w:t>
      </w:r>
    </w:p>
    <w:p w:rsidR="002C23F2" w:rsidRPr="008A0C76" w:rsidRDefault="0077673D" w:rsidP="00DB3488">
      <w:pPr>
        <w:pStyle w:val="Odlomakpopisa"/>
        <w:numPr>
          <w:ilvl w:val="0"/>
          <w:numId w:val="24"/>
        </w:numPr>
        <w:tabs>
          <w:tab w:val="num" w:pos="1418"/>
        </w:tabs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 xml:space="preserve">stručni tematski i </w:t>
      </w:r>
      <w:r w:rsidR="001733A0" w:rsidRPr="008A0C76">
        <w:rPr>
          <w:rFonts w:ascii="Tahoma" w:hAnsi="Tahoma" w:cs="Tahoma"/>
          <w:sz w:val="21"/>
          <w:szCs w:val="21"/>
        </w:rPr>
        <w:t xml:space="preserve">radni </w:t>
      </w:r>
      <w:r w:rsidR="008B7B15" w:rsidRPr="008A0C76">
        <w:rPr>
          <w:rFonts w:ascii="Tahoma" w:hAnsi="Tahoma" w:cs="Tahoma"/>
          <w:sz w:val="21"/>
          <w:szCs w:val="21"/>
        </w:rPr>
        <w:t xml:space="preserve">sastanci sa školskim </w:t>
      </w:r>
      <w:r w:rsidR="0090293F" w:rsidRPr="008A0C76">
        <w:rPr>
          <w:rFonts w:ascii="Tahoma" w:hAnsi="Tahoma" w:cs="Tahoma"/>
          <w:sz w:val="21"/>
          <w:szCs w:val="21"/>
        </w:rPr>
        <w:t>knjižničarima</w:t>
      </w:r>
      <w:r w:rsidR="002254C6" w:rsidRPr="008A0C76">
        <w:rPr>
          <w:rFonts w:ascii="Tahoma" w:hAnsi="Tahoma" w:cs="Tahoma"/>
          <w:sz w:val="21"/>
          <w:szCs w:val="21"/>
        </w:rPr>
        <w:t>;</w:t>
      </w:r>
    </w:p>
    <w:p w:rsidR="0001608E" w:rsidRPr="008A0C76" w:rsidRDefault="0001608E" w:rsidP="00DB3488">
      <w:pPr>
        <w:pStyle w:val="Odlomakpopisa"/>
        <w:numPr>
          <w:ilvl w:val="0"/>
          <w:numId w:val="24"/>
        </w:numPr>
        <w:tabs>
          <w:tab w:val="num" w:pos="1418"/>
        </w:tabs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 xml:space="preserve">stručni posjeti knjižnicama </w:t>
      </w:r>
      <w:r w:rsidR="00455BBA" w:rsidRPr="008A0C76">
        <w:rPr>
          <w:rFonts w:ascii="Tahoma" w:hAnsi="Tahoma" w:cs="Tahoma"/>
          <w:sz w:val="21"/>
          <w:szCs w:val="21"/>
        </w:rPr>
        <w:t xml:space="preserve">u svezi pojedinačne problematike </w:t>
      </w:r>
      <w:r w:rsidR="0023040B" w:rsidRPr="008A0C76">
        <w:rPr>
          <w:rFonts w:ascii="Tahoma" w:hAnsi="Tahoma" w:cs="Tahoma"/>
          <w:sz w:val="21"/>
          <w:szCs w:val="21"/>
        </w:rPr>
        <w:t>(</w:t>
      </w:r>
      <w:proofErr w:type="spellStart"/>
      <w:r w:rsidR="0023040B" w:rsidRPr="008A0C76">
        <w:rPr>
          <w:rFonts w:ascii="Tahoma" w:hAnsi="Tahoma" w:cs="Tahoma"/>
          <w:sz w:val="21"/>
          <w:szCs w:val="21"/>
        </w:rPr>
        <w:t>npr</w:t>
      </w:r>
      <w:proofErr w:type="spellEnd"/>
      <w:r w:rsidR="0023040B" w:rsidRPr="008A0C76">
        <w:rPr>
          <w:rFonts w:ascii="Tahoma" w:hAnsi="Tahoma" w:cs="Tahoma"/>
          <w:sz w:val="21"/>
          <w:szCs w:val="21"/>
        </w:rPr>
        <w:t>. prostornih problem</w:t>
      </w:r>
      <w:r w:rsidR="005910EF" w:rsidRPr="008A0C76">
        <w:rPr>
          <w:rFonts w:ascii="Tahoma" w:hAnsi="Tahoma" w:cs="Tahoma"/>
          <w:sz w:val="21"/>
          <w:szCs w:val="21"/>
        </w:rPr>
        <w:t>a, pojedinih segmenata stručnoga rada</w:t>
      </w:r>
      <w:r w:rsidR="00606CEE" w:rsidRPr="008A0C76">
        <w:rPr>
          <w:rFonts w:ascii="Tahoma" w:hAnsi="Tahoma" w:cs="Tahoma"/>
          <w:sz w:val="21"/>
          <w:szCs w:val="21"/>
        </w:rPr>
        <w:t>…</w:t>
      </w:r>
      <w:r w:rsidR="0023040B" w:rsidRPr="008A0C76">
        <w:rPr>
          <w:rFonts w:ascii="Tahoma" w:hAnsi="Tahoma" w:cs="Tahoma"/>
          <w:sz w:val="21"/>
          <w:szCs w:val="21"/>
        </w:rPr>
        <w:t>)</w:t>
      </w:r>
      <w:r w:rsidR="00031763" w:rsidRPr="008A0C76">
        <w:rPr>
          <w:rFonts w:ascii="Tahoma" w:hAnsi="Tahoma" w:cs="Tahoma"/>
          <w:sz w:val="21"/>
          <w:szCs w:val="21"/>
        </w:rPr>
        <w:t>.</w:t>
      </w:r>
    </w:p>
    <w:p w:rsidR="00031763" w:rsidRDefault="00105CDE" w:rsidP="007206C5">
      <w:pPr>
        <w:pStyle w:val="Odlomakpopisa"/>
        <w:spacing w:line="360" w:lineRule="auto"/>
        <w:ind w:left="0" w:firstLine="851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 xml:space="preserve">Prioritet nadzora bit će knjižnice koje nemaju javno dostupan katalog </w:t>
      </w:r>
      <w:r w:rsidR="008F1B98" w:rsidRPr="008A0C76">
        <w:rPr>
          <w:rFonts w:ascii="Tahoma" w:hAnsi="Tahoma" w:cs="Tahoma"/>
          <w:sz w:val="21"/>
          <w:szCs w:val="21"/>
        </w:rPr>
        <w:t xml:space="preserve">svog </w:t>
      </w:r>
      <w:r w:rsidRPr="008A0C76">
        <w:rPr>
          <w:rFonts w:ascii="Tahoma" w:hAnsi="Tahoma" w:cs="Tahoma"/>
          <w:sz w:val="21"/>
          <w:szCs w:val="21"/>
        </w:rPr>
        <w:t xml:space="preserve">fonda  i knjižnice koje u posljednje četiri godine nisu provele reviziju i otpis knjižnične građe. </w:t>
      </w:r>
      <w:r w:rsidR="00031763" w:rsidRPr="008A0C76">
        <w:rPr>
          <w:rFonts w:ascii="Tahoma" w:hAnsi="Tahoma" w:cs="Tahoma"/>
          <w:sz w:val="21"/>
          <w:szCs w:val="21"/>
        </w:rPr>
        <w:t xml:space="preserve">Izvješće o provedenim stručnim nadzorima i preporukama za unapređenje rada i uvjeta poslovanja Matična služba dostavit će </w:t>
      </w:r>
      <w:r w:rsidR="008F1B98" w:rsidRPr="008A0C76">
        <w:rPr>
          <w:rFonts w:ascii="Tahoma" w:hAnsi="Tahoma" w:cs="Tahoma"/>
          <w:sz w:val="21"/>
          <w:szCs w:val="21"/>
        </w:rPr>
        <w:t>školskoj knjižnici, njezinoj matičnoj ustanovi (školi) i osnivaču</w:t>
      </w:r>
      <w:r w:rsidR="00031763" w:rsidRPr="008A0C76">
        <w:rPr>
          <w:rFonts w:ascii="Tahoma" w:hAnsi="Tahoma" w:cs="Tahoma"/>
          <w:sz w:val="21"/>
          <w:szCs w:val="21"/>
        </w:rPr>
        <w:t>, a - ovisno o potrebi - i drugim nadležnim institucijama  (</w:t>
      </w:r>
      <w:r w:rsidRPr="008A0C76">
        <w:rPr>
          <w:rFonts w:ascii="Tahoma" w:hAnsi="Tahoma" w:cs="Tahoma"/>
          <w:sz w:val="21"/>
          <w:szCs w:val="21"/>
        </w:rPr>
        <w:t xml:space="preserve">Ministarstvu znanosti i obrazovanja RH, </w:t>
      </w:r>
      <w:r w:rsidR="00031763" w:rsidRPr="008A0C76">
        <w:rPr>
          <w:rFonts w:ascii="Tahoma" w:hAnsi="Tahoma" w:cs="Tahoma"/>
          <w:sz w:val="21"/>
          <w:szCs w:val="21"/>
        </w:rPr>
        <w:t xml:space="preserve">Nacionalnoj i sveučilišnoj knjižnici u Zagrebu - Zavodu za knjižničarstvo, </w:t>
      </w:r>
      <w:r w:rsidR="00E12DB7" w:rsidRPr="00E12DB7">
        <w:rPr>
          <w:rFonts w:ascii="Tahoma" w:hAnsi="Tahoma" w:cs="Tahoma"/>
          <w:sz w:val="21"/>
          <w:szCs w:val="21"/>
        </w:rPr>
        <w:t>Zadarskoj županiji)</w:t>
      </w:r>
      <w:r w:rsidR="00031763" w:rsidRPr="00E12DB7">
        <w:rPr>
          <w:rFonts w:ascii="Tahoma" w:hAnsi="Tahoma" w:cs="Tahoma"/>
          <w:sz w:val="21"/>
          <w:szCs w:val="21"/>
        </w:rPr>
        <w:t>.</w:t>
      </w:r>
      <w:r w:rsidR="00031763" w:rsidRPr="008A0C76">
        <w:rPr>
          <w:rFonts w:ascii="Tahoma" w:hAnsi="Tahoma" w:cs="Tahoma"/>
          <w:sz w:val="21"/>
          <w:szCs w:val="21"/>
        </w:rPr>
        <w:t xml:space="preserve"> </w:t>
      </w:r>
    </w:p>
    <w:p w:rsidR="00E12DB7" w:rsidRPr="008A0C76" w:rsidRDefault="00E12DB7" w:rsidP="007206C5">
      <w:pPr>
        <w:pStyle w:val="Odlomakpopisa"/>
        <w:spacing w:line="360" w:lineRule="auto"/>
        <w:ind w:left="0" w:firstLine="851"/>
        <w:jc w:val="both"/>
        <w:rPr>
          <w:rFonts w:ascii="Tahoma" w:hAnsi="Tahoma" w:cs="Tahoma"/>
          <w:sz w:val="21"/>
          <w:szCs w:val="21"/>
        </w:rPr>
      </w:pPr>
    </w:p>
    <w:p w:rsidR="00031763" w:rsidRPr="008A0C76" w:rsidRDefault="00031763" w:rsidP="00031763">
      <w:pPr>
        <w:pStyle w:val="Odlomakpopisa"/>
        <w:spacing w:line="360" w:lineRule="auto"/>
        <w:ind w:left="1418"/>
        <w:jc w:val="both"/>
        <w:rPr>
          <w:rFonts w:ascii="Tahoma" w:hAnsi="Tahoma" w:cs="Tahoma"/>
          <w:sz w:val="21"/>
          <w:szCs w:val="21"/>
        </w:rPr>
      </w:pPr>
    </w:p>
    <w:p w:rsidR="00011CE7" w:rsidRPr="008A0C76" w:rsidRDefault="005B4866" w:rsidP="005B4866">
      <w:pPr>
        <w:pStyle w:val="Odlomakpopisa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8A0C76">
        <w:rPr>
          <w:rFonts w:ascii="Tahoma" w:hAnsi="Tahoma" w:cs="Tahoma"/>
          <w:b/>
          <w:sz w:val="21"/>
          <w:szCs w:val="21"/>
        </w:rPr>
        <w:lastRenderedPageBreak/>
        <w:t>Stručno-savjetodavna pomoć</w:t>
      </w:r>
    </w:p>
    <w:p w:rsidR="00666DB8" w:rsidRPr="008A0C76" w:rsidRDefault="00666DB8" w:rsidP="00666DB8">
      <w:pPr>
        <w:pStyle w:val="Odlomakpopisa"/>
        <w:numPr>
          <w:ilvl w:val="0"/>
          <w:numId w:val="24"/>
        </w:numPr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 xml:space="preserve">poticanje </w:t>
      </w:r>
      <w:r w:rsidR="00561F8E" w:rsidRPr="008A0C76">
        <w:rPr>
          <w:rFonts w:ascii="Tahoma" w:hAnsi="Tahoma" w:cs="Tahoma"/>
          <w:sz w:val="21"/>
          <w:szCs w:val="21"/>
        </w:rPr>
        <w:t xml:space="preserve">na </w:t>
      </w:r>
      <w:r w:rsidRPr="008A0C76">
        <w:rPr>
          <w:rFonts w:ascii="Tahoma" w:hAnsi="Tahoma" w:cs="Tahoma"/>
          <w:sz w:val="21"/>
          <w:szCs w:val="21"/>
        </w:rPr>
        <w:t>redovito</w:t>
      </w:r>
      <w:r w:rsidR="00561F8E" w:rsidRPr="008A0C76">
        <w:rPr>
          <w:rFonts w:ascii="Tahoma" w:hAnsi="Tahoma" w:cs="Tahoma"/>
          <w:sz w:val="21"/>
          <w:szCs w:val="21"/>
        </w:rPr>
        <w:t>st</w:t>
      </w:r>
      <w:r w:rsidRPr="008A0C76">
        <w:rPr>
          <w:rFonts w:ascii="Tahoma" w:hAnsi="Tahoma" w:cs="Tahoma"/>
          <w:sz w:val="21"/>
          <w:szCs w:val="21"/>
        </w:rPr>
        <w:t xml:space="preserve"> provođenja revizije i otpisa građe, stručna pomoć i upute, pregled dokumentacije o reviziji i otpisu, pregled popisa građe predviđene za otpis te očitovanje o provedenom otpisu; </w:t>
      </w:r>
    </w:p>
    <w:p w:rsidR="00561F8E" w:rsidRPr="008A0C76" w:rsidRDefault="00561F8E" w:rsidP="00561F8E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savjetovanje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i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predla</w:t>
      </w:r>
      <w:proofErr w:type="spellStart"/>
      <w:r w:rsidRPr="008A0C76">
        <w:rPr>
          <w:rFonts w:ascii="Tahoma" w:hAnsi="Tahoma" w:cs="Tahoma"/>
          <w:color w:val="000000"/>
          <w:sz w:val="21"/>
          <w:szCs w:val="21"/>
        </w:rPr>
        <w:t>ganje</w:t>
      </w:r>
      <w:proofErr w:type="spellEnd"/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rje</w:t>
      </w:r>
      <w:r w:rsidRPr="008A0C76">
        <w:rPr>
          <w:rFonts w:ascii="Tahoma" w:hAnsi="Tahoma" w:cs="Tahoma"/>
          <w:color w:val="000000"/>
          <w:sz w:val="21"/>
          <w:szCs w:val="21"/>
        </w:rPr>
        <w:t>š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enja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o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stru</w:t>
      </w:r>
      <w:r w:rsidRPr="008A0C76">
        <w:rPr>
          <w:rFonts w:ascii="Tahoma" w:hAnsi="Tahoma" w:cs="Tahoma"/>
          <w:color w:val="000000"/>
          <w:sz w:val="21"/>
          <w:szCs w:val="21"/>
        </w:rPr>
        <w:t>č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nom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radu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i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potrebnom broju stručnih djelatnika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radi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dostizanja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propisanih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standarda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; </w:t>
      </w:r>
    </w:p>
    <w:p w:rsidR="00561F8E" w:rsidRPr="008A0C76" w:rsidRDefault="00561F8E" w:rsidP="00561F8E">
      <w:pPr>
        <w:pStyle w:val="Odlomakpopisa"/>
        <w:numPr>
          <w:ilvl w:val="0"/>
          <w:numId w:val="24"/>
        </w:numPr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poti</w:t>
      </w:r>
      <w:proofErr w:type="spellStart"/>
      <w:r w:rsidRPr="008A0C76">
        <w:rPr>
          <w:rFonts w:ascii="Tahoma" w:hAnsi="Tahoma" w:cs="Tahoma"/>
          <w:color w:val="000000"/>
          <w:sz w:val="21"/>
          <w:szCs w:val="21"/>
        </w:rPr>
        <w:t>canje</w:t>
      </w:r>
      <w:proofErr w:type="spellEnd"/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knji</w:t>
      </w:r>
      <w:r w:rsidRPr="008A0C76">
        <w:rPr>
          <w:rFonts w:ascii="Tahoma" w:hAnsi="Tahoma" w:cs="Tahoma"/>
          <w:color w:val="000000"/>
          <w:sz w:val="21"/>
          <w:szCs w:val="21"/>
        </w:rPr>
        <w:t>ž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nica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na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sustavnu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izgradnju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knjižničnih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zbirki;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</w:p>
    <w:p w:rsidR="00561F8E" w:rsidRPr="008A0C76" w:rsidRDefault="00561F8E" w:rsidP="00561F8E">
      <w:pPr>
        <w:pStyle w:val="Odlomakpopisa"/>
        <w:numPr>
          <w:ilvl w:val="0"/>
          <w:numId w:val="24"/>
        </w:num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 xml:space="preserve">poticanje i pomoć pri izradi potrebnih dokumenata u svezi korištenja fonda i njegove zaštite, </w:t>
      </w:r>
      <w:proofErr w:type="spellStart"/>
      <w:r w:rsidRPr="008A0C76">
        <w:rPr>
          <w:rFonts w:ascii="Tahoma" w:hAnsi="Tahoma" w:cs="Tahoma"/>
          <w:sz w:val="21"/>
          <w:szCs w:val="21"/>
        </w:rPr>
        <w:t>npr</w:t>
      </w:r>
      <w:proofErr w:type="spellEnd"/>
      <w:r w:rsidRPr="008A0C76">
        <w:rPr>
          <w:rFonts w:ascii="Tahoma" w:hAnsi="Tahoma" w:cs="Tahoma"/>
          <w:sz w:val="21"/>
          <w:szCs w:val="21"/>
        </w:rPr>
        <w:t>. pravilnika o radu knjižnice, pravilnika o zaštiti knjižnične građe i dr.;</w:t>
      </w:r>
    </w:p>
    <w:p w:rsidR="007C5D7B" w:rsidRPr="008A0C76" w:rsidRDefault="00561F8E" w:rsidP="00DB3488">
      <w:pPr>
        <w:pStyle w:val="Odlomakpopisa"/>
        <w:numPr>
          <w:ilvl w:val="0"/>
          <w:numId w:val="24"/>
        </w:numPr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proofErr w:type="spellStart"/>
      <w:r w:rsidRPr="008A0C76">
        <w:rPr>
          <w:rFonts w:ascii="Tahoma" w:hAnsi="Tahoma" w:cs="Tahoma"/>
          <w:color w:val="000000"/>
          <w:sz w:val="21"/>
          <w:szCs w:val="21"/>
          <w:lang w:val="en-US"/>
        </w:rPr>
        <w:t>savjetovanje</w:t>
      </w:r>
      <w:proofErr w:type="spellEnd"/>
      <w:r w:rsidRPr="008A0C76">
        <w:rPr>
          <w:rFonts w:ascii="Tahoma" w:hAnsi="Tahoma" w:cs="Tahoma"/>
          <w:color w:val="000000"/>
          <w:sz w:val="21"/>
          <w:szCs w:val="21"/>
          <w:lang w:val="en-US"/>
        </w:rPr>
        <w:t xml:space="preserve"> </w:t>
      </w:r>
      <w:proofErr w:type="spellStart"/>
      <w:r w:rsidR="00D65C60" w:rsidRPr="008A0C76">
        <w:rPr>
          <w:rFonts w:ascii="Tahoma" w:hAnsi="Tahoma" w:cs="Tahoma"/>
          <w:color w:val="000000"/>
          <w:sz w:val="21"/>
          <w:szCs w:val="21"/>
          <w:lang w:val="en-US"/>
        </w:rPr>
        <w:t>knji</w:t>
      </w:r>
      <w:proofErr w:type="spellEnd"/>
      <w:r w:rsidR="00D65C60" w:rsidRPr="008A0C76">
        <w:rPr>
          <w:rFonts w:ascii="Tahoma" w:hAnsi="Tahoma" w:cs="Tahoma"/>
          <w:color w:val="000000"/>
          <w:sz w:val="21"/>
          <w:szCs w:val="21"/>
        </w:rPr>
        <w:t>ž</w:t>
      </w:r>
      <w:proofErr w:type="spellStart"/>
      <w:r w:rsidRPr="008A0C76">
        <w:rPr>
          <w:rFonts w:ascii="Tahoma" w:hAnsi="Tahoma" w:cs="Tahoma"/>
          <w:color w:val="000000"/>
          <w:sz w:val="21"/>
          <w:szCs w:val="21"/>
          <w:lang w:val="en-US"/>
        </w:rPr>
        <w:t>nica</w:t>
      </w:r>
      <w:proofErr w:type="spellEnd"/>
      <w:r w:rsidRPr="008A0C76">
        <w:rPr>
          <w:rFonts w:ascii="Tahoma" w:hAnsi="Tahoma" w:cs="Tahoma"/>
          <w:color w:val="000000"/>
          <w:sz w:val="21"/>
          <w:szCs w:val="21"/>
          <w:lang w:val="en-US"/>
        </w:rPr>
        <w:t xml:space="preserve">, </w:t>
      </w:r>
      <w:proofErr w:type="spellStart"/>
      <w:r w:rsidRPr="008A0C76">
        <w:rPr>
          <w:rFonts w:ascii="Tahoma" w:hAnsi="Tahoma" w:cs="Tahoma"/>
          <w:color w:val="000000"/>
          <w:sz w:val="21"/>
          <w:szCs w:val="21"/>
          <w:lang w:val="en-US"/>
        </w:rPr>
        <w:t>odnosno</w:t>
      </w:r>
      <w:proofErr w:type="spellEnd"/>
      <w:r w:rsidRPr="008A0C76">
        <w:rPr>
          <w:rFonts w:ascii="Tahoma" w:hAnsi="Tahoma" w:cs="Tahoma"/>
          <w:color w:val="000000"/>
          <w:sz w:val="21"/>
          <w:szCs w:val="21"/>
          <w:lang w:val="en-US"/>
        </w:rPr>
        <w:t xml:space="preserve"> škola i </w:t>
      </w:r>
      <w:proofErr w:type="spellStart"/>
      <w:r w:rsidRPr="008A0C76">
        <w:rPr>
          <w:rFonts w:ascii="Tahoma" w:hAnsi="Tahoma" w:cs="Tahoma"/>
          <w:color w:val="000000"/>
          <w:sz w:val="21"/>
          <w:szCs w:val="21"/>
          <w:lang w:val="en-US"/>
        </w:rPr>
        <w:t>njihovih</w:t>
      </w:r>
      <w:proofErr w:type="spellEnd"/>
      <w:r w:rsidRPr="008A0C76">
        <w:rPr>
          <w:rFonts w:ascii="Tahoma" w:hAnsi="Tahoma" w:cs="Tahoma"/>
          <w:color w:val="000000"/>
          <w:sz w:val="21"/>
          <w:szCs w:val="21"/>
          <w:lang w:val="en-US"/>
        </w:rPr>
        <w:t xml:space="preserve"> </w:t>
      </w:r>
      <w:proofErr w:type="spellStart"/>
      <w:r w:rsidR="00D65C60" w:rsidRPr="008A0C76">
        <w:rPr>
          <w:rFonts w:ascii="Tahoma" w:hAnsi="Tahoma" w:cs="Tahoma"/>
          <w:color w:val="000000"/>
          <w:sz w:val="21"/>
          <w:szCs w:val="21"/>
          <w:lang w:val="en-US"/>
        </w:rPr>
        <w:t>osniva</w:t>
      </w:r>
      <w:proofErr w:type="spellEnd"/>
      <w:r w:rsidR="00D65C60" w:rsidRPr="008A0C76">
        <w:rPr>
          <w:rFonts w:ascii="Tahoma" w:hAnsi="Tahoma" w:cs="Tahoma"/>
          <w:color w:val="000000"/>
          <w:sz w:val="21"/>
          <w:szCs w:val="21"/>
        </w:rPr>
        <w:t>č</w:t>
      </w:r>
      <w:r w:rsidRPr="008A0C76">
        <w:rPr>
          <w:rFonts w:ascii="Tahoma" w:hAnsi="Tahoma" w:cs="Tahoma"/>
          <w:color w:val="000000"/>
          <w:sz w:val="21"/>
          <w:szCs w:val="21"/>
          <w:lang w:val="en-US"/>
        </w:rPr>
        <w:t>a</w:t>
      </w:r>
      <w:r w:rsidR="00D65C60"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en-US"/>
        </w:rPr>
        <w:t>o</w:t>
      </w:r>
      <w:r w:rsidR="00D65C60"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proofErr w:type="spellStart"/>
      <w:r w:rsidR="00D65C60" w:rsidRPr="008A0C76">
        <w:rPr>
          <w:rFonts w:ascii="Tahoma" w:hAnsi="Tahoma" w:cs="Tahoma"/>
          <w:color w:val="000000"/>
          <w:sz w:val="21"/>
          <w:szCs w:val="21"/>
          <w:lang w:val="en-US"/>
        </w:rPr>
        <w:t>rje</w:t>
      </w:r>
      <w:proofErr w:type="spellEnd"/>
      <w:r w:rsidR="00D65C60" w:rsidRPr="008A0C76">
        <w:rPr>
          <w:rFonts w:ascii="Tahoma" w:hAnsi="Tahoma" w:cs="Tahoma"/>
          <w:color w:val="000000"/>
          <w:sz w:val="21"/>
          <w:szCs w:val="21"/>
        </w:rPr>
        <w:t>š</w:t>
      </w:r>
      <w:proofErr w:type="spellStart"/>
      <w:r w:rsidR="00D65C60" w:rsidRPr="008A0C76">
        <w:rPr>
          <w:rFonts w:ascii="Tahoma" w:hAnsi="Tahoma" w:cs="Tahoma"/>
          <w:color w:val="000000"/>
          <w:sz w:val="21"/>
          <w:szCs w:val="21"/>
          <w:lang w:val="en-US"/>
        </w:rPr>
        <w:t>avanju</w:t>
      </w:r>
      <w:proofErr w:type="spellEnd"/>
      <w:r w:rsidR="00D65C60"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proofErr w:type="spellStart"/>
      <w:r w:rsidR="00D65C60" w:rsidRPr="008A0C76">
        <w:rPr>
          <w:rFonts w:ascii="Tahoma" w:hAnsi="Tahoma" w:cs="Tahoma"/>
          <w:color w:val="000000"/>
          <w:sz w:val="21"/>
          <w:szCs w:val="21"/>
          <w:lang w:val="en-US"/>
        </w:rPr>
        <w:t>prostornih</w:t>
      </w:r>
      <w:proofErr w:type="spellEnd"/>
      <w:r w:rsidR="00D65C60"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proofErr w:type="spellStart"/>
      <w:r w:rsidR="00D65C60" w:rsidRPr="008A0C76">
        <w:rPr>
          <w:rFonts w:ascii="Tahoma" w:hAnsi="Tahoma" w:cs="Tahoma"/>
          <w:color w:val="000000"/>
          <w:sz w:val="21"/>
          <w:szCs w:val="21"/>
          <w:lang w:val="en-US"/>
        </w:rPr>
        <w:t>problema</w:t>
      </w:r>
      <w:proofErr w:type="spellEnd"/>
      <w:r w:rsidR="001733A0" w:rsidRPr="008A0C76">
        <w:rPr>
          <w:rFonts w:ascii="Tahoma" w:hAnsi="Tahoma" w:cs="Tahoma"/>
          <w:color w:val="000000"/>
          <w:sz w:val="21"/>
          <w:szCs w:val="21"/>
        </w:rPr>
        <w:t xml:space="preserve"> (</w:t>
      </w:r>
      <w:proofErr w:type="spellStart"/>
      <w:r w:rsidR="001733A0" w:rsidRPr="008A0C76">
        <w:rPr>
          <w:rFonts w:ascii="Tahoma" w:hAnsi="Tahoma" w:cs="Tahoma"/>
          <w:color w:val="000000"/>
          <w:sz w:val="21"/>
          <w:szCs w:val="21"/>
          <w:lang w:val="en-US"/>
        </w:rPr>
        <w:t>stru</w:t>
      </w:r>
      <w:proofErr w:type="spellEnd"/>
      <w:r w:rsidR="001733A0" w:rsidRPr="008A0C76">
        <w:rPr>
          <w:rFonts w:ascii="Tahoma" w:hAnsi="Tahoma" w:cs="Tahoma"/>
          <w:color w:val="000000"/>
          <w:sz w:val="21"/>
          <w:szCs w:val="21"/>
        </w:rPr>
        <w:t>č</w:t>
      </w:r>
      <w:r w:rsidR="001733A0" w:rsidRPr="008A0C76">
        <w:rPr>
          <w:rFonts w:ascii="Tahoma" w:hAnsi="Tahoma" w:cs="Tahoma"/>
          <w:color w:val="000000"/>
          <w:sz w:val="21"/>
          <w:szCs w:val="21"/>
          <w:lang w:val="en-US"/>
        </w:rPr>
        <w:t>no</w:t>
      </w:r>
      <w:r w:rsidR="001733A0"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="001733A0" w:rsidRPr="008A0C76">
        <w:rPr>
          <w:rFonts w:ascii="Tahoma" w:hAnsi="Tahoma" w:cs="Tahoma"/>
          <w:color w:val="000000"/>
          <w:sz w:val="21"/>
          <w:szCs w:val="21"/>
          <w:lang w:val="en-US"/>
        </w:rPr>
        <w:t>mi</w:t>
      </w:r>
      <w:r w:rsidR="001733A0" w:rsidRPr="008A0C76">
        <w:rPr>
          <w:rFonts w:ascii="Tahoma" w:hAnsi="Tahoma" w:cs="Tahoma"/>
          <w:color w:val="000000"/>
          <w:sz w:val="21"/>
          <w:szCs w:val="21"/>
        </w:rPr>
        <w:t>š</w:t>
      </w:r>
      <w:proofErr w:type="spellStart"/>
      <w:r w:rsidR="001733A0" w:rsidRPr="008A0C76">
        <w:rPr>
          <w:rFonts w:ascii="Tahoma" w:hAnsi="Tahoma" w:cs="Tahoma"/>
          <w:color w:val="000000"/>
          <w:sz w:val="21"/>
          <w:szCs w:val="21"/>
          <w:lang w:val="en-US"/>
        </w:rPr>
        <w:t>ljenje</w:t>
      </w:r>
      <w:proofErr w:type="spellEnd"/>
      <w:r w:rsidR="001733A0"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="001733A0" w:rsidRPr="008A0C76">
        <w:rPr>
          <w:rFonts w:ascii="Tahoma" w:hAnsi="Tahoma" w:cs="Tahoma"/>
          <w:color w:val="000000"/>
          <w:sz w:val="21"/>
          <w:szCs w:val="21"/>
          <w:lang w:val="en-US"/>
        </w:rPr>
        <w:t>o</w:t>
      </w:r>
      <w:r w:rsidR="001733A0"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proofErr w:type="spellStart"/>
      <w:r w:rsidR="001733A0" w:rsidRPr="008A0C76">
        <w:rPr>
          <w:rFonts w:ascii="Tahoma" w:hAnsi="Tahoma" w:cs="Tahoma"/>
          <w:color w:val="000000"/>
          <w:sz w:val="21"/>
          <w:szCs w:val="21"/>
          <w:lang w:val="en-US"/>
        </w:rPr>
        <w:t>postoje</w:t>
      </w:r>
      <w:proofErr w:type="spellEnd"/>
      <w:r w:rsidR="001733A0" w:rsidRPr="008A0C76">
        <w:rPr>
          <w:rFonts w:ascii="Tahoma" w:hAnsi="Tahoma" w:cs="Tahoma"/>
          <w:color w:val="000000"/>
          <w:sz w:val="21"/>
          <w:szCs w:val="21"/>
        </w:rPr>
        <w:t>će</w:t>
      </w:r>
      <w:r w:rsidR="001733A0" w:rsidRPr="008A0C76">
        <w:rPr>
          <w:rFonts w:ascii="Tahoma" w:hAnsi="Tahoma" w:cs="Tahoma"/>
          <w:color w:val="000000"/>
          <w:sz w:val="21"/>
          <w:szCs w:val="21"/>
          <w:lang w:val="en-US"/>
        </w:rPr>
        <w:t>m</w:t>
      </w:r>
      <w:r w:rsidR="001733A0"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proofErr w:type="spellStart"/>
      <w:r w:rsidR="001733A0" w:rsidRPr="008A0C76">
        <w:rPr>
          <w:rFonts w:ascii="Tahoma" w:hAnsi="Tahoma" w:cs="Tahoma"/>
          <w:color w:val="000000"/>
          <w:sz w:val="21"/>
          <w:szCs w:val="21"/>
          <w:lang w:val="en-US"/>
        </w:rPr>
        <w:t>prostoru</w:t>
      </w:r>
      <w:proofErr w:type="spellEnd"/>
      <w:r w:rsidR="001733A0" w:rsidRPr="008A0C76">
        <w:rPr>
          <w:rFonts w:ascii="Tahoma" w:hAnsi="Tahoma" w:cs="Tahoma"/>
          <w:color w:val="000000"/>
          <w:sz w:val="21"/>
          <w:szCs w:val="21"/>
        </w:rPr>
        <w:t xml:space="preserve">, </w:t>
      </w:r>
      <w:proofErr w:type="spellStart"/>
      <w:r w:rsidR="001733A0" w:rsidRPr="008A0C76">
        <w:rPr>
          <w:rFonts w:ascii="Tahoma" w:hAnsi="Tahoma" w:cs="Tahoma"/>
          <w:color w:val="000000"/>
          <w:sz w:val="21"/>
          <w:szCs w:val="21"/>
          <w:lang w:val="en-US"/>
        </w:rPr>
        <w:t>potrebnom</w:t>
      </w:r>
      <w:proofErr w:type="spellEnd"/>
      <w:r w:rsidR="001733A0"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="001733A0" w:rsidRPr="008A0C76">
        <w:rPr>
          <w:rFonts w:ascii="Tahoma" w:hAnsi="Tahoma" w:cs="Tahoma"/>
          <w:color w:val="000000"/>
          <w:sz w:val="21"/>
          <w:szCs w:val="21"/>
          <w:lang w:val="en-US"/>
        </w:rPr>
        <w:t>pro</w:t>
      </w:r>
      <w:r w:rsidR="001733A0" w:rsidRPr="008A0C76">
        <w:rPr>
          <w:rFonts w:ascii="Tahoma" w:hAnsi="Tahoma" w:cs="Tahoma"/>
          <w:color w:val="000000"/>
          <w:sz w:val="21"/>
          <w:szCs w:val="21"/>
        </w:rPr>
        <w:t>š</w:t>
      </w:r>
      <w:proofErr w:type="spellStart"/>
      <w:r w:rsidR="001733A0" w:rsidRPr="008A0C76">
        <w:rPr>
          <w:rFonts w:ascii="Tahoma" w:hAnsi="Tahoma" w:cs="Tahoma"/>
          <w:color w:val="000000"/>
          <w:sz w:val="21"/>
          <w:szCs w:val="21"/>
          <w:lang w:val="en-US"/>
        </w:rPr>
        <w:t>irenju</w:t>
      </w:r>
      <w:proofErr w:type="spellEnd"/>
      <w:r w:rsidR="001733A0" w:rsidRPr="008A0C76">
        <w:rPr>
          <w:rFonts w:ascii="Tahoma" w:hAnsi="Tahoma" w:cs="Tahoma"/>
          <w:color w:val="000000"/>
          <w:sz w:val="21"/>
          <w:szCs w:val="21"/>
        </w:rPr>
        <w:t xml:space="preserve">, </w:t>
      </w:r>
      <w:proofErr w:type="spellStart"/>
      <w:r w:rsidR="001733A0" w:rsidRPr="008A0C76">
        <w:rPr>
          <w:rFonts w:ascii="Tahoma" w:hAnsi="Tahoma" w:cs="Tahoma"/>
          <w:color w:val="000000"/>
          <w:sz w:val="21"/>
          <w:szCs w:val="21"/>
          <w:lang w:val="en-US"/>
        </w:rPr>
        <w:t>adaptaciji</w:t>
      </w:r>
      <w:proofErr w:type="spellEnd"/>
      <w:r w:rsidR="001733A0"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="001733A0" w:rsidRPr="008A0C76">
        <w:rPr>
          <w:rFonts w:ascii="Tahoma" w:hAnsi="Tahoma" w:cs="Tahoma"/>
          <w:color w:val="000000"/>
          <w:sz w:val="21"/>
          <w:szCs w:val="21"/>
          <w:lang w:val="en-US"/>
        </w:rPr>
        <w:t>i</w:t>
      </w:r>
      <w:r w:rsidR="001733A0"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proofErr w:type="spellStart"/>
      <w:r w:rsidR="001733A0" w:rsidRPr="008A0C76">
        <w:rPr>
          <w:rFonts w:ascii="Tahoma" w:hAnsi="Tahoma" w:cs="Tahoma"/>
          <w:color w:val="000000"/>
          <w:sz w:val="21"/>
          <w:szCs w:val="21"/>
          <w:lang w:val="en-US"/>
        </w:rPr>
        <w:t>sl</w:t>
      </w:r>
      <w:proofErr w:type="spellEnd"/>
      <w:r w:rsidR="001733A0" w:rsidRPr="008A0C76">
        <w:rPr>
          <w:rFonts w:ascii="Tahoma" w:hAnsi="Tahoma" w:cs="Tahoma"/>
          <w:color w:val="000000"/>
          <w:sz w:val="21"/>
          <w:szCs w:val="21"/>
        </w:rPr>
        <w:t xml:space="preserve">. ili o </w:t>
      </w:r>
      <w:r w:rsidR="007C5D7B" w:rsidRPr="008A0C76">
        <w:rPr>
          <w:rFonts w:ascii="Tahoma" w:hAnsi="Tahoma" w:cs="Tahoma"/>
          <w:color w:val="000000"/>
          <w:sz w:val="21"/>
          <w:szCs w:val="21"/>
        </w:rPr>
        <w:t xml:space="preserve">izgradnji novoga prostora; </w:t>
      </w:r>
      <w:proofErr w:type="spellStart"/>
      <w:r w:rsidR="001733A0" w:rsidRPr="008A0C76">
        <w:rPr>
          <w:rFonts w:ascii="Tahoma" w:hAnsi="Tahoma" w:cs="Tahoma"/>
          <w:color w:val="000000"/>
          <w:sz w:val="21"/>
          <w:szCs w:val="21"/>
          <w:lang w:val="en-US"/>
        </w:rPr>
        <w:t>sudjelovanje</w:t>
      </w:r>
      <w:proofErr w:type="spellEnd"/>
      <w:r w:rsidR="001733A0"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="001733A0" w:rsidRPr="008A0C76">
        <w:rPr>
          <w:rFonts w:ascii="Tahoma" w:hAnsi="Tahoma" w:cs="Tahoma"/>
          <w:color w:val="000000"/>
          <w:sz w:val="21"/>
          <w:szCs w:val="21"/>
          <w:lang w:val="en-US"/>
        </w:rPr>
        <w:t>u</w:t>
      </w:r>
      <w:r w:rsidR="001733A0"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proofErr w:type="spellStart"/>
      <w:r w:rsidR="007C5D7B" w:rsidRPr="008A0C76">
        <w:rPr>
          <w:rFonts w:ascii="Tahoma" w:hAnsi="Tahoma" w:cs="Tahoma"/>
          <w:color w:val="000000"/>
          <w:sz w:val="21"/>
          <w:szCs w:val="21"/>
          <w:lang w:val="en-US"/>
        </w:rPr>
        <w:t>izradi</w:t>
      </w:r>
      <w:proofErr w:type="spellEnd"/>
      <w:r w:rsidR="007C5D7B"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proofErr w:type="spellStart"/>
      <w:r w:rsidR="001733A0" w:rsidRPr="008A0C76">
        <w:rPr>
          <w:rFonts w:ascii="Tahoma" w:hAnsi="Tahoma" w:cs="Tahoma"/>
          <w:color w:val="000000"/>
          <w:sz w:val="21"/>
          <w:szCs w:val="21"/>
          <w:lang w:val="en-US"/>
        </w:rPr>
        <w:t>programskih</w:t>
      </w:r>
      <w:proofErr w:type="spellEnd"/>
      <w:r w:rsidR="001733A0"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proofErr w:type="spellStart"/>
      <w:r w:rsidR="001733A0" w:rsidRPr="008A0C76">
        <w:rPr>
          <w:rFonts w:ascii="Tahoma" w:hAnsi="Tahoma" w:cs="Tahoma"/>
          <w:color w:val="000000"/>
          <w:sz w:val="21"/>
          <w:szCs w:val="21"/>
          <w:lang w:val="en-US"/>
        </w:rPr>
        <w:t>zadataka</w:t>
      </w:r>
      <w:proofErr w:type="spellEnd"/>
      <w:r w:rsidR="001733A0"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="007C5D7B" w:rsidRPr="008A0C76">
        <w:rPr>
          <w:rFonts w:ascii="Tahoma" w:hAnsi="Tahoma" w:cs="Tahoma"/>
          <w:color w:val="000000"/>
          <w:sz w:val="21"/>
          <w:szCs w:val="21"/>
          <w:lang w:val="en-US"/>
        </w:rPr>
        <w:t>i</w:t>
      </w:r>
      <w:r w:rsidR="001733A0"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proofErr w:type="spellStart"/>
      <w:r w:rsidR="001733A0" w:rsidRPr="008A0C76">
        <w:rPr>
          <w:rFonts w:ascii="Tahoma" w:hAnsi="Tahoma" w:cs="Tahoma"/>
          <w:color w:val="000000"/>
          <w:sz w:val="21"/>
          <w:szCs w:val="21"/>
          <w:lang w:val="en-US"/>
        </w:rPr>
        <w:t>prijedloga</w:t>
      </w:r>
      <w:proofErr w:type="spellEnd"/>
      <w:r w:rsidR="001733A0"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proofErr w:type="spellStart"/>
      <w:r w:rsidR="001733A0" w:rsidRPr="008A0C76">
        <w:rPr>
          <w:rFonts w:ascii="Tahoma" w:hAnsi="Tahoma" w:cs="Tahoma"/>
          <w:color w:val="000000"/>
          <w:sz w:val="21"/>
          <w:szCs w:val="21"/>
          <w:lang w:val="en-US"/>
        </w:rPr>
        <w:t>organizacije</w:t>
      </w:r>
      <w:proofErr w:type="spellEnd"/>
      <w:r w:rsidR="001733A0"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proofErr w:type="spellStart"/>
      <w:r w:rsidR="001733A0" w:rsidRPr="008A0C76">
        <w:rPr>
          <w:rFonts w:ascii="Tahoma" w:hAnsi="Tahoma" w:cs="Tahoma"/>
          <w:color w:val="000000"/>
          <w:sz w:val="21"/>
          <w:szCs w:val="21"/>
          <w:lang w:val="en-US"/>
        </w:rPr>
        <w:t>prostora</w:t>
      </w:r>
      <w:proofErr w:type="spellEnd"/>
      <w:r w:rsidR="007C5D7B" w:rsidRPr="008A0C76">
        <w:rPr>
          <w:rFonts w:ascii="Tahoma" w:hAnsi="Tahoma" w:cs="Tahoma"/>
          <w:color w:val="000000"/>
          <w:sz w:val="21"/>
          <w:szCs w:val="21"/>
        </w:rPr>
        <w:t>; suradnja s arhitektima…)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radi dostizanja odredbi Standarda za školske knjižnice</w:t>
      </w:r>
      <w:r w:rsidR="006D4B6B" w:rsidRPr="008A0C76">
        <w:rPr>
          <w:rFonts w:ascii="Tahoma" w:hAnsi="Tahoma" w:cs="Tahoma"/>
          <w:color w:val="000000"/>
          <w:sz w:val="21"/>
          <w:szCs w:val="21"/>
        </w:rPr>
        <w:t>; savjetoda</w:t>
      </w:r>
      <w:r w:rsidR="00AF0F4E" w:rsidRPr="008A0C76">
        <w:rPr>
          <w:rFonts w:ascii="Tahoma" w:hAnsi="Tahoma" w:cs="Tahoma"/>
          <w:color w:val="000000"/>
          <w:sz w:val="21"/>
          <w:szCs w:val="21"/>
        </w:rPr>
        <w:t xml:space="preserve">vna pomoć kod ulaganja u nabavu </w:t>
      </w:r>
      <w:r w:rsidR="00C242DB" w:rsidRPr="008A0C76">
        <w:rPr>
          <w:rFonts w:ascii="Tahoma" w:hAnsi="Tahoma" w:cs="Tahoma"/>
          <w:color w:val="000000"/>
          <w:sz w:val="21"/>
          <w:szCs w:val="21"/>
        </w:rPr>
        <w:t xml:space="preserve">knjižnične </w:t>
      </w:r>
      <w:r w:rsidR="007C5D7B" w:rsidRPr="008A0C76">
        <w:rPr>
          <w:rFonts w:ascii="Tahoma" w:hAnsi="Tahoma" w:cs="Tahoma"/>
          <w:color w:val="000000"/>
          <w:sz w:val="21"/>
          <w:szCs w:val="21"/>
        </w:rPr>
        <w:t>opreme</w:t>
      </w:r>
      <w:r w:rsidR="00C242DB" w:rsidRPr="008A0C76">
        <w:rPr>
          <w:rFonts w:ascii="Tahoma" w:hAnsi="Tahoma" w:cs="Tahoma"/>
          <w:color w:val="000000"/>
          <w:sz w:val="21"/>
          <w:szCs w:val="21"/>
        </w:rPr>
        <w:t>;</w:t>
      </w:r>
    </w:p>
    <w:p w:rsidR="00037B09" w:rsidRPr="008A0C76" w:rsidRDefault="0092738D" w:rsidP="00DB3488">
      <w:pPr>
        <w:pStyle w:val="Odlomakpopisa"/>
        <w:numPr>
          <w:ilvl w:val="0"/>
          <w:numId w:val="24"/>
        </w:numPr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 xml:space="preserve">savjetodavna pomoć </w:t>
      </w:r>
      <w:r w:rsidR="00DD6AF0" w:rsidRPr="008A0C76">
        <w:rPr>
          <w:rFonts w:ascii="Tahoma" w:hAnsi="Tahoma" w:cs="Tahoma"/>
          <w:sz w:val="21"/>
          <w:szCs w:val="21"/>
        </w:rPr>
        <w:t>prilikom uvođenja</w:t>
      </w:r>
      <w:r w:rsidR="00943EBA" w:rsidRPr="008A0C76">
        <w:rPr>
          <w:rFonts w:ascii="Tahoma" w:hAnsi="Tahoma" w:cs="Tahoma"/>
          <w:sz w:val="21"/>
          <w:szCs w:val="21"/>
        </w:rPr>
        <w:t xml:space="preserve"> </w:t>
      </w:r>
      <w:r w:rsidR="00D5139E" w:rsidRPr="008A0C76">
        <w:rPr>
          <w:rFonts w:ascii="Tahoma" w:hAnsi="Tahoma" w:cs="Tahoma"/>
          <w:sz w:val="21"/>
          <w:szCs w:val="21"/>
        </w:rPr>
        <w:t xml:space="preserve">u rad </w:t>
      </w:r>
      <w:r w:rsidR="00943EBA" w:rsidRPr="008A0C76">
        <w:rPr>
          <w:rFonts w:ascii="Tahoma" w:hAnsi="Tahoma" w:cs="Tahoma"/>
          <w:sz w:val="21"/>
          <w:szCs w:val="21"/>
        </w:rPr>
        <w:t xml:space="preserve">novih djelatnika </w:t>
      </w:r>
      <w:r w:rsidR="00DD6AF0" w:rsidRPr="008A0C76">
        <w:rPr>
          <w:rFonts w:ascii="Tahoma" w:hAnsi="Tahoma" w:cs="Tahoma"/>
          <w:sz w:val="21"/>
          <w:szCs w:val="21"/>
        </w:rPr>
        <w:t>knjižnica</w:t>
      </w:r>
      <w:r w:rsidR="00D5139E" w:rsidRPr="008A0C76">
        <w:rPr>
          <w:rFonts w:ascii="Tahoma" w:hAnsi="Tahoma" w:cs="Tahoma"/>
          <w:sz w:val="21"/>
          <w:szCs w:val="21"/>
        </w:rPr>
        <w:t>;</w:t>
      </w:r>
      <w:r w:rsidR="00037B09" w:rsidRPr="008A0C76">
        <w:rPr>
          <w:rFonts w:ascii="Tahoma" w:hAnsi="Tahoma" w:cs="Tahoma"/>
          <w:sz w:val="21"/>
          <w:szCs w:val="21"/>
        </w:rPr>
        <w:t xml:space="preserve"> </w:t>
      </w:r>
    </w:p>
    <w:p w:rsidR="00F473EC" w:rsidRPr="008A0C76" w:rsidRDefault="00AF0F4E" w:rsidP="00DB3488">
      <w:pPr>
        <w:pStyle w:val="Odlomakpopisa"/>
        <w:numPr>
          <w:ilvl w:val="0"/>
          <w:numId w:val="25"/>
        </w:numPr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 xml:space="preserve">Sustavu jedinstvenog elektroničkog prikupljanja statističkih podataka o poslovanju knjižnica - </w:t>
      </w:r>
      <w:r w:rsidR="00F473EC" w:rsidRPr="008A0C76">
        <w:rPr>
          <w:rFonts w:ascii="Tahoma" w:hAnsi="Tahoma" w:cs="Tahoma"/>
          <w:sz w:val="21"/>
          <w:szCs w:val="21"/>
        </w:rPr>
        <w:t>poticanje knjižnica na unos podat</w:t>
      </w:r>
      <w:r w:rsidRPr="008A0C76">
        <w:rPr>
          <w:rFonts w:ascii="Tahoma" w:hAnsi="Tahoma" w:cs="Tahoma"/>
          <w:sz w:val="21"/>
          <w:szCs w:val="21"/>
        </w:rPr>
        <w:t>aka te savjetodavna pomoć oko tumačenja rubrika i podataka</w:t>
      </w:r>
      <w:r w:rsidR="00F473EC" w:rsidRPr="008A0C76">
        <w:rPr>
          <w:rFonts w:ascii="Tahoma" w:hAnsi="Tahoma" w:cs="Tahoma"/>
          <w:sz w:val="21"/>
          <w:szCs w:val="21"/>
        </w:rPr>
        <w:t xml:space="preserve">. </w:t>
      </w:r>
    </w:p>
    <w:p w:rsidR="00AF0F4E" w:rsidRPr="008A0C76" w:rsidRDefault="00AF0F4E" w:rsidP="00912323">
      <w:pPr>
        <w:tabs>
          <w:tab w:val="left" w:pos="851"/>
        </w:tabs>
        <w:spacing w:line="360" w:lineRule="auto"/>
        <w:ind w:firstLine="851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 xml:space="preserve">Županijska matična služba savjetovat će knjižnice i o drugim stručnim pitanjima u sklopu redovite stručno-savjetodavne pomoći koju provodi u svom svakodnevnom radu s knjižnicama.  </w:t>
      </w:r>
    </w:p>
    <w:p w:rsidR="00AF0F4E" w:rsidRPr="008A0C76" w:rsidRDefault="00AF0F4E" w:rsidP="00AF0F4E">
      <w:pPr>
        <w:pStyle w:val="Odlomakpopisa"/>
        <w:spacing w:line="360" w:lineRule="auto"/>
        <w:ind w:left="1418"/>
        <w:jc w:val="both"/>
        <w:rPr>
          <w:rFonts w:ascii="Tahoma" w:hAnsi="Tahoma" w:cs="Tahoma"/>
          <w:sz w:val="21"/>
          <w:szCs w:val="21"/>
        </w:rPr>
      </w:pPr>
    </w:p>
    <w:p w:rsidR="00097AE8" w:rsidRPr="008A0C76" w:rsidRDefault="000800AB" w:rsidP="000800AB">
      <w:pPr>
        <w:pStyle w:val="t-98-2"/>
        <w:numPr>
          <w:ilvl w:val="0"/>
          <w:numId w:val="20"/>
        </w:numPr>
        <w:spacing w:before="0" w:beforeAutospacing="0" w:after="43" w:afterAutospacing="0"/>
        <w:jc w:val="both"/>
        <w:rPr>
          <w:rFonts w:ascii="Tahoma" w:hAnsi="Tahoma" w:cs="Tahoma"/>
          <w:b/>
          <w:color w:val="000000"/>
          <w:sz w:val="21"/>
          <w:szCs w:val="21"/>
        </w:rPr>
      </w:pPr>
      <w:r w:rsidRPr="008A0C76">
        <w:rPr>
          <w:rFonts w:ascii="Tahoma" w:hAnsi="Tahoma" w:cs="Tahoma"/>
          <w:b/>
          <w:color w:val="000000"/>
          <w:sz w:val="21"/>
          <w:szCs w:val="21"/>
        </w:rPr>
        <w:t xml:space="preserve">Stručno usavršavanje knjižničnog osoblja </w:t>
      </w:r>
    </w:p>
    <w:p w:rsidR="00AD47E5" w:rsidRPr="008A0C76" w:rsidRDefault="00AD47E5" w:rsidP="002224C9">
      <w:pPr>
        <w:pStyle w:val="t-98-2"/>
        <w:numPr>
          <w:ilvl w:val="0"/>
          <w:numId w:val="26"/>
        </w:numPr>
        <w:spacing w:before="0" w:beforeAutospacing="0" w:after="0" w:afterAutospacing="0" w:line="360" w:lineRule="auto"/>
        <w:ind w:left="1418" w:hanging="284"/>
        <w:jc w:val="both"/>
        <w:rPr>
          <w:rFonts w:ascii="Tahoma" w:hAnsi="Tahoma" w:cs="Tahoma"/>
          <w:i/>
          <w:color w:val="000000"/>
          <w:sz w:val="21"/>
          <w:szCs w:val="21"/>
        </w:rPr>
      </w:pPr>
      <w:r w:rsidRPr="008A0C76">
        <w:rPr>
          <w:rFonts w:ascii="Tahoma" w:hAnsi="Tahoma" w:cs="Tahoma"/>
          <w:color w:val="000000"/>
          <w:sz w:val="21"/>
          <w:szCs w:val="21"/>
        </w:rPr>
        <w:t>organizacija stručnih programa (predavanja i seminara) u suradnji s Centrom za stalno st</w:t>
      </w:r>
      <w:r w:rsidR="002E3FFC" w:rsidRPr="008A0C76">
        <w:rPr>
          <w:rFonts w:ascii="Tahoma" w:hAnsi="Tahoma" w:cs="Tahoma"/>
          <w:color w:val="000000"/>
          <w:sz w:val="21"/>
          <w:szCs w:val="21"/>
        </w:rPr>
        <w:t>ručno usavršavanje knjižničara</w:t>
      </w:r>
      <w:r w:rsidR="00F364DE" w:rsidRPr="008A0C76">
        <w:rPr>
          <w:rFonts w:ascii="Tahoma" w:hAnsi="Tahoma" w:cs="Tahoma"/>
          <w:color w:val="000000"/>
          <w:sz w:val="21"/>
          <w:szCs w:val="21"/>
        </w:rPr>
        <w:t xml:space="preserve">; </w:t>
      </w:r>
    </w:p>
    <w:p w:rsidR="007D3960" w:rsidRPr="008A0C76" w:rsidRDefault="007A0BB1" w:rsidP="002224C9">
      <w:pPr>
        <w:pStyle w:val="t-98-2"/>
        <w:numPr>
          <w:ilvl w:val="0"/>
          <w:numId w:val="26"/>
        </w:numPr>
        <w:spacing w:before="0" w:beforeAutospacing="0" w:after="0" w:afterAutospacing="0" w:line="360" w:lineRule="auto"/>
        <w:ind w:left="1418" w:hanging="284"/>
        <w:jc w:val="both"/>
        <w:rPr>
          <w:rFonts w:ascii="Tahoma" w:hAnsi="Tahoma" w:cs="Tahoma"/>
          <w:i/>
          <w:color w:val="000000"/>
          <w:sz w:val="21"/>
          <w:szCs w:val="21"/>
        </w:rPr>
      </w:pPr>
      <w:r w:rsidRPr="008A0C76">
        <w:rPr>
          <w:rFonts w:ascii="Tahoma" w:hAnsi="Tahoma" w:cs="Tahoma"/>
          <w:color w:val="000000"/>
          <w:sz w:val="21"/>
          <w:szCs w:val="21"/>
        </w:rPr>
        <w:t>organizacija</w:t>
      </w:r>
      <w:r w:rsidR="00FC557E" w:rsidRPr="008A0C76">
        <w:rPr>
          <w:rFonts w:ascii="Tahoma" w:hAnsi="Tahoma" w:cs="Tahoma"/>
          <w:color w:val="000000"/>
          <w:sz w:val="21"/>
          <w:szCs w:val="21"/>
        </w:rPr>
        <w:t xml:space="preserve"> stručnih programa u </w:t>
      </w:r>
      <w:r w:rsidR="00C50E2A" w:rsidRPr="008A0C76">
        <w:rPr>
          <w:rFonts w:ascii="Tahoma" w:hAnsi="Tahoma" w:cs="Tahoma"/>
          <w:color w:val="000000"/>
          <w:sz w:val="21"/>
          <w:szCs w:val="21"/>
        </w:rPr>
        <w:t>suradnja s d</w:t>
      </w:r>
      <w:r w:rsidR="00FC557E" w:rsidRPr="008A0C76">
        <w:rPr>
          <w:rFonts w:ascii="Tahoma" w:hAnsi="Tahoma" w:cs="Tahoma"/>
          <w:color w:val="000000"/>
          <w:sz w:val="21"/>
          <w:szCs w:val="21"/>
        </w:rPr>
        <w:t xml:space="preserve">rugim ustanovama ili društvima </w:t>
      </w:r>
      <w:r w:rsidR="00C50E2A"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="00FB48DB" w:rsidRPr="008A0C76">
        <w:rPr>
          <w:rFonts w:ascii="Tahoma" w:hAnsi="Tahoma" w:cs="Tahoma"/>
          <w:color w:val="000000"/>
          <w:sz w:val="21"/>
          <w:szCs w:val="21"/>
        </w:rPr>
        <w:t>(Odjel za informacijske znanosti Sveučilišta u Zadru, D</w:t>
      </w:r>
      <w:r w:rsidR="00726BD0" w:rsidRPr="008A0C76">
        <w:rPr>
          <w:rFonts w:ascii="Tahoma" w:hAnsi="Tahoma" w:cs="Tahoma"/>
          <w:color w:val="000000"/>
          <w:sz w:val="21"/>
          <w:szCs w:val="21"/>
        </w:rPr>
        <w:t>ruštvo knjižničara Zadar</w:t>
      </w:r>
      <w:r w:rsidR="00FB48DB" w:rsidRPr="008A0C76">
        <w:rPr>
          <w:rFonts w:ascii="Tahoma" w:hAnsi="Tahoma" w:cs="Tahoma"/>
          <w:color w:val="000000"/>
          <w:sz w:val="21"/>
          <w:szCs w:val="21"/>
        </w:rPr>
        <w:t xml:space="preserve">, </w:t>
      </w:r>
      <w:r w:rsidR="00C50E2A" w:rsidRPr="008A0C76">
        <w:rPr>
          <w:rFonts w:ascii="Tahoma" w:hAnsi="Tahoma" w:cs="Tahoma"/>
          <w:color w:val="000000"/>
          <w:sz w:val="21"/>
          <w:szCs w:val="21"/>
        </w:rPr>
        <w:t xml:space="preserve">Županijsko stručno </w:t>
      </w:r>
      <w:r w:rsidR="00FC557E" w:rsidRPr="008A0C76">
        <w:rPr>
          <w:rFonts w:ascii="Tahoma" w:hAnsi="Tahoma" w:cs="Tahoma"/>
          <w:color w:val="000000"/>
          <w:sz w:val="21"/>
          <w:szCs w:val="21"/>
        </w:rPr>
        <w:t xml:space="preserve">vijeće </w:t>
      </w:r>
      <w:r w:rsidR="00FB48DB" w:rsidRPr="008A0C76">
        <w:rPr>
          <w:rFonts w:ascii="Tahoma" w:hAnsi="Tahoma" w:cs="Tahoma"/>
          <w:color w:val="000000"/>
          <w:sz w:val="21"/>
          <w:szCs w:val="21"/>
        </w:rPr>
        <w:t>školskih knjižničara i dr.)</w:t>
      </w:r>
      <w:r w:rsidR="00FC557E" w:rsidRPr="008A0C76">
        <w:rPr>
          <w:rFonts w:ascii="Tahoma" w:hAnsi="Tahoma" w:cs="Tahoma"/>
          <w:i/>
          <w:color w:val="000000"/>
          <w:sz w:val="21"/>
          <w:szCs w:val="21"/>
        </w:rPr>
        <w:t>;</w:t>
      </w:r>
    </w:p>
    <w:p w:rsidR="00B83243" w:rsidRPr="008A0C76" w:rsidRDefault="00B83243" w:rsidP="002224C9">
      <w:pPr>
        <w:pStyle w:val="t-98-2"/>
        <w:numPr>
          <w:ilvl w:val="0"/>
          <w:numId w:val="26"/>
        </w:numPr>
        <w:spacing w:before="0" w:beforeAutospacing="0" w:after="0" w:afterAutospacing="0" w:line="360" w:lineRule="auto"/>
        <w:ind w:left="1418" w:hanging="284"/>
        <w:jc w:val="both"/>
        <w:rPr>
          <w:rFonts w:ascii="Tahoma" w:hAnsi="Tahoma" w:cs="Tahoma"/>
          <w:i/>
          <w:color w:val="000000"/>
          <w:sz w:val="21"/>
          <w:szCs w:val="21"/>
        </w:rPr>
      </w:pPr>
      <w:r w:rsidRPr="008A0C76">
        <w:rPr>
          <w:rFonts w:ascii="Tahoma" w:hAnsi="Tahoma" w:cs="Tahoma"/>
          <w:color w:val="000000"/>
          <w:sz w:val="21"/>
          <w:szCs w:val="21"/>
        </w:rPr>
        <w:t xml:space="preserve">informiranje knjižničara o programima stručne edukacije </w:t>
      </w:r>
      <w:r w:rsidRPr="008A0C76">
        <w:rPr>
          <w:rFonts w:ascii="Tahoma" w:hAnsi="Tahoma" w:cs="Tahoma"/>
          <w:sz w:val="21"/>
          <w:szCs w:val="21"/>
        </w:rPr>
        <w:t xml:space="preserve">slanjem obavijesti i </w:t>
      </w:r>
      <w:r w:rsidRPr="008A0C76">
        <w:rPr>
          <w:rFonts w:ascii="Tahoma" w:hAnsi="Tahoma" w:cs="Tahoma"/>
          <w:color w:val="000000"/>
          <w:sz w:val="21"/>
          <w:szCs w:val="21"/>
        </w:rPr>
        <w:t>poticanjem njihova sudjelovanja na stručnim seminarima i skupovima;</w:t>
      </w:r>
    </w:p>
    <w:p w:rsidR="00435C4A" w:rsidRPr="008A0C76" w:rsidRDefault="00435C4A" w:rsidP="002224C9">
      <w:pPr>
        <w:pStyle w:val="t-98-2"/>
        <w:numPr>
          <w:ilvl w:val="0"/>
          <w:numId w:val="26"/>
        </w:numPr>
        <w:spacing w:before="0" w:beforeAutospacing="0" w:after="0" w:afterAutospacing="0" w:line="360" w:lineRule="auto"/>
        <w:ind w:left="1418" w:hanging="284"/>
        <w:jc w:val="both"/>
        <w:rPr>
          <w:rFonts w:ascii="Tahoma" w:hAnsi="Tahoma" w:cs="Tahoma"/>
          <w:i/>
          <w:color w:val="000000"/>
          <w:sz w:val="21"/>
          <w:szCs w:val="21"/>
        </w:rPr>
      </w:pPr>
      <w:r w:rsidRPr="008A0C76">
        <w:rPr>
          <w:rFonts w:ascii="Tahoma" w:hAnsi="Tahoma" w:cs="Tahoma"/>
          <w:color w:val="000000"/>
          <w:sz w:val="21"/>
          <w:szCs w:val="21"/>
        </w:rPr>
        <w:t xml:space="preserve">individualna i/ili grupna edukacija knjižničara za rad u pojedinim modulima knjižničnog programa </w:t>
      </w:r>
      <w:proofErr w:type="spellStart"/>
      <w:r w:rsidRPr="008A0C76">
        <w:rPr>
          <w:rFonts w:ascii="Tahoma" w:hAnsi="Tahoma" w:cs="Tahoma"/>
          <w:color w:val="000000"/>
          <w:sz w:val="21"/>
          <w:szCs w:val="21"/>
        </w:rPr>
        <w:t>Crolist</w:t>
      </w:r>
      <w:proofErr w:type="spellEnd"/>
      <w:r w:rsidR="002224C9" w:rsidRPr="008A0C76">
        <w:rPr>
          <w:rFonts w:ascii="Tahoma" w:hAnsi="Tahoma" w:cs="Tahoma"/>
          <w:color w:val="000000"/>
          <w:sz w:val="21"/>
          <w:szCs w:val="21"/>
        </w:rPr>
        <w:t>;</w:t>
      </w:r>
    </w:p>
    <w:p w:rsidR="002224C9" w:rsidRPr="008A0C76" w:rsidRDefault="002224C9" w:rsidP="002224C9">
      <w:pPr>
        <w:pStyle w:val="Odlomakpopisa"/>
        <w:numPr>
          <w:ilvl w:val="0"/>
          <w:numId w:val="26"/>
        </w:numPr>
        <w:spacing w:line="360" w:lineRule="auto"/>
        <w:ind w:left="1418" w:hanging="284"/>
        <w:jc w:val="both"/>
        <w:rPr>
          <w:rFonts w:ascii="Tahoma" w:hAnsi="Tahoma" w:cs="Tahoma"/>
          <w:b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 xml:space="preserve">predstavljanje novih </w:t>
      </w:r>
      <w:proofErr w:type="spellStart"/>
      <w:r w:rsidRPr="008A0C76">
        <w:rPr>
          <w:rFonts w:ascii="Tahoma" w:hAnsi="Tahoma" w:cs="Tahoma"/>
          <w:sz w:val="21"/>
          <w:szCs w:val="21"/>
        </w:rPr>
        <w:t>podzakonskih</w:t>
      </w:r>
      <w:proofErr w:type="spellEnd"/>
      <w:r w:rsidRPr="008A0C76">
        <w:rPr>
          <w:rFonts w:ascii="Tahoma" w:hAnsi="Tahoma" w:cs="Tahoma"/>
          <w:sz w:val="21"/>
          <w:szCs w:val="21"/>
        </w:rPr>
        <w:t xml:space="preserve"> akata (</w:t>
      </w:r>
      <w:r w:rsidR="00B83243" w:rsidRPr="008A0C76">
        <w:rPr>
          <w:rFonts w:ascii="Tahoma" w:hAnsi="Tahoma" w:cs="Tahoma"/>
          <w:sz w:val="21"/>
          <w:szCs w:val="21"/>
        </w:rPr>
        <w:t xml:space="preserve">pravilnika i standarda) koji bi prema </w:t>
      </w:r>
      <w:r w:rsidR="008A0C76" w:rsidRPr="008A0C76">
        <w:rPr>
          <w:rFonts w:ascii="Tahoma" w:hAnsi="Tahoma" w:cs="Tahoma"/>
          <w:sz w:val="21"/>
          <w:szCs w:val="21"/>
        </w:rPr>
        <w:t xml:space="preserve">Zakonu o knjižnicama i knjižničnoj djelatnosti uskoro </w:t>
      </w:r>
      <w:r w:rsidR="00B83243" w:rsidRPr="008A0C76">
        <w:rPr>
          <w:rFonts w:ascii="Tahoma" w:hAnsi="Tahoma" w:cs="Tahoma"/>
          <w:sz w:val="21"/>
          <w:szCs w:val="21"/>
        </w:rPr>
        <w:t xml:space="preserve">trebali biti usvojeni. </w:t>
      </w:r>
    </w:p>
    <w:p w:rsidR="008A0C76" w:rsidRDefault="008A0C76" w:rsidP="008A0C76">
      <w:pPr>
        <w:spacing w:line="360" w:lineRule="auto"/>
        <w:ind w:left="709" w:firstLine="720"/>
        <w:jc w:val="both"/>
        <w:rPr>
          <w:rFonts w:ascii="Tahoma" w:hAnsi="Tahoma" w:cs="Tahoma"/>
          <w:sz w:val="21"/>
          <w:szCs w:val="21"/>
        </w:rPr>
      </w:pPr>
    </w:p>
    <w:p w:rsidR="00B83243" w:rsidRPr="008A0C76" w:rsidRDefault="00B83243" w:rsidP="007206C5">
      <w:pPr>
        <w:spacing w:line="360" w:lineRule="auto"/>
        <w:ind w:firstLine="851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lastRenderedPageBreak/>
        <w:t>Programi stručnog usavršavanja priređivat će se kao mrežni seminari (</w:t>
      </w:r>
      <w:proofErr w:type="spellStart"/>
      <w:r w:rsidRPr="008A0C76">
        <w:rPr>
          <w:rFonts w:ascii="Tahoma" w:hAnsi="Tahoma" w:cs="Tahoma"/>
          <w:sz w:val="21"/>
          <w:szCs w:val="21"/>
        </w:rPr>
        <w:t>webinari</w:t>
      </w:r>
      <w:proofErr w:type="spellEnd"/>
      <w:r w:rsidRPr="008A0C76">
        <w:rPr>
          <w:rFonts w:ascii="Tahoma" w:hAnsi="Tahoma" w:cs="Tahoma"/>
          <w:sz w:val="21"/>
          <w:szCs w:val="21"/>
        </w:rPr>
        <w:t xml:space="preserve">) sve dok za to budu postojali epidemiološki ili neki drugi opravdani razlozi. Odabir tema uglavnom ovisi o aktualnoj ponudi programa CSSU-a pri čemu se vodi računa i o širini njihove namjene kako bi se pokrila stručna područja narodnih i školskih knjižnica.  </w:t>
      </w:r>
    </w:p>
    <w:p w:rsidR="00B83243" w:rsidRPr="008A0C76" w:rsidRDefault="00B83243" w:rsidP="007206C5">
      <w:pPr>
        <w:spacing w:line="360" w:lineRule="auto"/>
        <w:ind w:firstLine="851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 xml:space="preserve">Uz organizaciju stručnih seminara, Matična služba sudjelovat će na </w:t>
      </w:r>
      <w:r w:rsidRPr="008A0C76">
        <w:rPr>
          <w:rFonts w:ascii="Tahoma" w:hAnsi="Tahoma" w:cs="Tahoma"/>
          <w:color w:val="000000"/>
          <w:sz w:val="21"/>
          <w:szCs w:val="21"/>
        </w:rPr>
        <w:t>znanstvenim i stručnim skupovima i drugim oblicima stručne edukacije.</w:t>
      </w:r>
      <w:r w:rsidRPr="008A0C76">
        <w:rPr>
          <w:rFonts w:ascii="Tahoma" w:hAnsi="Tahoma" w:cs="Tahoma"/>
          <w:sz w:val="21"/>
          <w:szCs w:val="21"/>
        </w:rPr>
        <w:t xml:space="preserve"> </w:t>
      </w:r>
    </w:p>
    <w:p w:rsidR="00BA0C9D" w:rsidRPr="008A0C76" w:rsidRDefault="00BA0C9D" w:rsidP="007206C5">
      <w:pPr>
        <w:pStyle w:val="Odlomakpopisa"/>
        <w:spacing w:line="360" w:lineRule="auto"/>
        <w:ind w:left="0" w:firstLine="851"/>
        <w:jc w:val="both"/>
        <w:rPr>
          <w:rFonts w:ascii="Tahoma" w:hAnsi="Tahoma" w:cs="Tahoma"/>
          <w:b/>
          <w:sz w:val="21"/>
          <w:szCs w:val="21"/>
          <w:highlight w:val="yellow"/>
        </w:rPr>
      </w:pPr>
    </w:p>
    <w:p w:rsidR="00BA0C9D" w:rsidRPr="00856888" w:rsidRDefault="00BA0C9D" w:rsidP="00BA0C9D">
      <w:pPr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856888">
        <w:rPr>
          <w:rFonts w:ascii="Tahoma" w:hAnsi="Tahoma" w:cs="Tahoma"/>
          <w:b/>
          <w:sz w:val="21"/>
          <w:szCs w:val="21"/>
        </w:rPr>
        <w:t>RAZVOJNI POSLOVI</w:t>
      </w:r>
    </w:p>
    <w:p w:rsidR="00011CE7" w:rsidRPr="008A0C76" w:rsidRDefault="00167F41" w:rsidP="00F4303D">
      <w:pPr>
        <w:numPr>
          <w:ilvl w:val="0"/>
          <w:numId w:val="20"/>
        </w:numPr>
        <w:spacing w:line="360" w:lineRule="auto"/>
        <w:rPr>
          <w:rFonts w:ascii="Tahoma" w:hAnsi="Tahoma" w:cs="Tahoma"/>
          <w:b/>
          <w:bCs/>
          <w:sz w:val="21"/>
          <w:szCs w:val="21"/>
        </w:rPr>
      </w:pPr>
      <w:r w:rsidRPr="008A0C76">
        <w:rPr>
          <w:rFonts w:ascii="Tahoma" w:hAnsi="Tahoma" w:cs="Tahoma"/>
          <w:b/>
          <w:bCs/>
          <w:sz w:val="21"/>
          <w:szCs w:val="21"/>
        </w:rPr>
        <w:t>R</w:t>
      </w:r>
      <w:r w:rsidR="005B5977" w:rsidRPr="008A0C76">
        <w:rPr>
          <w:rFonts w:ascii="Tahoma" w:hAnsi="Tahoma" w:cs="Tahoma"/>
          <w:b/>
          <w:bCs/>
          <w:sz w:val="21"/>
          <w:szCs w:val="21"/>
        </w:rPr>
        <w:t>azvoj mreže knjižničnih usluga</w:t>
      </w:r>
    </w:p>
    <w:p w:rsidR="00252D2E" w:rsidRPr="008A0C76" w:rsidRDefault="005A18DF" w:rsidP="002224C9">
      <w:pPr>
        <w:pStyle w:val="Odlomakpopisa"/>
        <w:numPr>
          <w:ilvl w:val="0"/>
          <w:numId w:val="27"/>
        </w:numPr>
        <w:spacing w:line="360" w:lineRule="auto"/>
        <w:ind w:left="709" w:firstLine="425"/>
        <w:contextualSpacing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>poticanje ustrojavanja školskih knjižnica i zapošljavanja stručnih osoba u onim školama  koje po broju razrednih odjeljenja ostvaruju uvjete za to</w:t>
      </w:r>
      <w:r w:rsidR="00F51BF5" w:rsidRPr="008A0C76">
        <w:rPr>
          <w:rFonts w:ascii="Tahoma" w:hAnsi="Tahoma" w:cs="Tahoma"/>
          <w:sz w:val="21"/>
          <w:szCs w:val="21"/>
        </w:rPr>
        <w:t xml:space="preserve">; </w:t>
      </w:r>
      <w:r w:rsidR="00252D2E" w:rsidRPr="008A0C76">
        <w:rPr>
          <w:rFonts w:ascii="Tahoma" w:hAnsi="Tahoma" w:cs="Tahoma"/>
          <w:sz w:val="21"/>
          <w:szCs w:val="21"/>
        </w:rPr>
        <w:t xml:space="preserve">prema trenutnom </w:t>
      </w:r>
      <w:r w:rsidR="007A0BB1" w:rsidRPr="008A0C76">
        <w:rPr>
          <w:rFonts w:ascii="Tahoma" w:hAnsi="Tahoma" w:cs="Tahoma"/>
          <w:sz w:val="21"/>
          <w:szCs w:val="21"/>
        </w:rPr>
        <w:t xml:space="preserve">stanju </w:t>
      </w:r>
      <w:r w:rsidR="00252D2E" w:rsidRPr="008A0C76">
        <w:rPr>
          <w:rFonts w:ascii="Tahoma" w:hAnsi="Tahoma" w:cs="Tahoma"/>
          <w:sz w:val="21"/>
          <w:szCs w:val="21"/>
        </w:rPr>
        <w:t>umjetničke (Glazbena škola Blagoja Berse, Glazbena škola sv. Benedikta u Zadru) i privatne škole (</w:t>
      </w:r>
      <w:r w:rsidR="00823A16" w:rsidRPr="008A0C76">
        <w:rPr>
          <w:rFonts w:ascii="Tahoma" w:hAnsi="Tahoma" w:cs="Tahoma"/>
          <w:sz w:val="21"/>
          <w:szCs w:val="21"/>
        </w:rPr>
        <w:t xml:space="preserve">Privatna osnovna škola „Nova“, </w:t>
      </w:r>
      <w:r w:rsidR="00252D2E" w:rsidRPr="008A0C76">
        <w:rPr>
          <w:rFonts w:ascii="Tahoma" w:hAnsi="Tahoma" w:cs="Tahoma"/>
          <w:sz w:val="21"/>
          <w:szCs w:val="21"/>
        </w:rPr>
        <w:t>Zadarska privatna gimnazija s pravom javnost</w:t>
      </w:r>
      <w:r w:rsidR="00823A16" w:rsidRPr="008A0C76">
        <w:rPr>
          <w:rFonts w:ascii="Tahoma" w:hAnsi="Tahoma" w:cs="Tahoma"/>
          <w:sz w:val="21"/>
          <w:szCs w:val="21"/>
        </w:rPr>
        <w:t xml:space="preserve"> i Katolička osnovna škola „Ivo Mašina“ u Zadru) </w:t>
      </w:r>
      <w:r w:rsidR="0054218F" w:rsidRPr="008A0C76">
        <w:rPr>
          <w:rFonts w:ascii="Tahoma" w:hAnsi="Tahoma" w:cs="Tahoma"/>
          <w:sz w:val="21"/>
          <w:szCs w:val="21"/>
        </w:rPr>
        <w:t>te Srednjoškolski đački dom</w:t>
      </w:r>
      <w:r w:rsidR="007A0BB1" w:rsidRPr="008A0C76">
        <w:rPr>
          <w:rFonts w:ascii="Tahoma" w:hAnsi="Tahoma" w:cs="Tahoma"/>
          <w:sz w:val="21"/>
          <w:szCs w:val="21"/>
        </w:rPr>
        <w:t xml:space="preserve"> imaj</w:t>
      </w:r>
      <w:r w:rsidR="002B4BB8" w:rsidRPr="008A0C76">
        <w:rPr>
          <w:rFonts w:ascii="Tahoma" w:hAnsi="Tahoma" w:cs="Tahoma"/>
          <w:sz w:val="21"/>
          <w:szCs w:val="21"/>
        </w:rPr>
        <w:t>u samo neformalne zbirke knjiga.</w:t>
      </w:r>
      <w:r w:rsidR="00361E3A" w:rsidRPr="008A0C76">
        <w:rPr>
          <w:rFonts w:ascii="Tahoma" w:hAnsi="Tahoma" w:cs="Tahoma"/>
          <w:sz w:val="21"/>
          <w:szCs w:val="21"/>
        </w:rPr>
        <w:t xml:space="preserve"> </w:t>
      </w:r>
    </w:p>
    <w:p w:rsidR="00317AC5" w:rsidRPr="008A0C76" w:rsidRDefault="00317AC5" w:rsidP="00317AC5">
      <w:pPr>
        <w:pStyle w:val="Odlomakpopisa"/>
        <w:spacing w:line="360" w:lineRule="auto"/>
        <w:ind w:left="1418"/>
        <w:jc w:val="both"/>
        <w:rPr>
          <w:rFonts w:ascii="Tahoma" w:hAnsi="Tahoma" w:cs="Tahoma"/>
          <w:sz w:val="21"/>
          <w:szCs w:val="21"/>
        </w:rPr>
      </w:pPr>
    </w:p>
    <w:p w:rsidR="00305B43" w:rsidRPr="008A0C76" w:rsidRDefault="005B5977" w:rsidP="00305B43">
      <w:pPr>
        <w:pStyle w:val="Odlomakpopisa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8A0C76">
        <w:rPr>
          <w:rFonts w:ascii="Tahoma" w:hAnsi="Tahoma" w:cs="Tahoma"/>
          <w:b/>
          <w:bCs/>
          <w:sz w:val="21"/>
          <w:szCs w:val="21"/>
        </w:rPr>
        <w:t>Pomoć osnivačima u rješavanju prostornih problema</w:t>
      </w:r>
      <w:r w:rsidRPr="008A0C76">
        <w:rPr>
          <w:rFonts w:ascii="Tahoma" w:hAnsi="Tahoma" w:cs="Tahoma"/>
          <w:b/>
          <w:sz w:val="21"/>
          <w:szCs w:val="21"/>
        </w:rPr>
        <w:t xml:space="preserve"> </w:t>
      </w:r>
    </w:p>
    <w:p w:rsidR="005B5977" w:rsidRPr="008A0C76" w:rsidRDefault="00940A3B" w:rsidP="002224C9">
      <w:pPr>
        <w:pStyle w:val="Odlomakpopisa"/>
        <w:numPr>
          <w:ilvl w:val="0"/>
          <w:numId w:val="31"/>
        </w:numPr>
        <w:tabs>
          <w:tab w:val="clear" w:pos="1080"/>
          <w:tab w:val="num" w:pos="1418"/>
        </w:tabs>
        <w:spacing w:line="360" w:lineRule="auto"/>
        <w:ind w:left="709" w:firstLine="425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>suradnja</w:t>
      </w:r>
      <w:r w:rsidR="005B5977" w:rsidRPr="008A0C76">
        <w:rPr>
          <w:rFonts w:ascii="Tahoma" w:hAnsi="Tahoma" w:cs="Tahoma"/>
          <w:sz w:val="21"/>
          <w:szCs w:val="21"/>
        </w:rPr>
        <w:t xml:space="preserve"> s knjižničarima i ravnateljima škola </w:t>
      </w:r>
      <w:r w:rsidRPr="008A0C76">
        <w:rPr>
          <w:rFonts w:ascii="Tahoma" w:hAnsi="Tahoma" w:cs="Tahoma"/>
          <w:sz w:val="21"/>
          <w:szCs w:val="21"/>
        </w:rPr>
        <w:t xml:space="preserve">na </w:t>
      </w:r>
      <w:r w:rsidR="005B5977" w:rsidRPr="008A0C76">
        <w:rPr>
          <w:rFonts w:ascii="Tahoma" w:hAnsi="Tahoma" w:cs="Tahoma"/>
          <w:sz w:val="21"/>
          <w:szCs w:val="21"/>
        </w:rPr>
        <w:t>poboljšanj</w:t>
      </w:r>
      <w:r w:rsidRPr="008A0C76">
        <w:rPr>
          <w:rFonts w:ascii="Tahoma" w:hAnsi="Tahoma" w:cs="Tahoma"/>
          <w:sz w:val="21"/>
          <w:szCs w:val="21"/>
        </w:rPr>
        <w:t>u</w:t>
      </w:r>
      <w:r w:rsidR="005B5977" w:rsidRPr="008A0C76">
        <w:rPr>
          <w:rFonts w:ascii="Tahoma" w:hAnsi="Tahoma" w:cs="Tahoma"/>
          <w:sz w:val="21"/>
          <w:szCs w:val="21"/>
        </w:rPr>
        <w:t xml:space="preserve"> prostornih i ostali</w:t>
      </w:r>
      <w:r w:rsidR="003F1B73" w:rsidRPr="008A0C76">
        <w:rPr>
          <w:rFonts w:ascii="Tahoma" w:hAnsi="Tahoma" w:cs="Tahoma"/>
          <w:sz w:val="21"/>
          <w:szCs w:val="21"/>
        </w:rPr>
        <w:t>h uvjeta u školskim knjižnicama;</w:t>
      </w:r>
    </w:p>
    <w:p w:rsidR="005B5977" w:rsidRPr="008A0C76" w:rsidRDefault="005B5977" w:rsidP="002224C9">
      <w:pPr>
        <w:pStyle w:val="Odlomakpopisa"/>
        <w:numPr>
          <w:ilvl w:val="0"/>
          <w:numId w:val="31"/>
        </w:numPr>
        <w:tabs>
          <w:tab w:val="clear" w:pos="1080"/>
          <w:tab w:val="num" w:pos="1418"/>
        </w:tabs>
        <w:spacing w:line="360" w:lineRule="auto"/>
        <w:ind w:left="709" w:firstLine="425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 xml:space="preserve">suradnja na projektima uređenja i opremanja knjižničnih prostora. </w:t>
      </w:r>
    </w:p>
    <w:p w:rsidR="00FC5FB4" w:rsidRPr="008A0C76" w:rsidRDefault="00FC5FB4" w:rsidP="002224C9">
      <w:pPr>
        <w:pStyle w:val="Odlomakpopisa"/>
        <w:tabs>
          <w:tab w:val="num" w:pos="709"/>
        </w:tabs>
        <w:spacing w:line="360" w:lineRule="auto"/>
        <w:ind w:left="1418"/>
        <w:jc w:val="both"/>
        <w:rPr>
          <w:rFonts w:ascii="Tahoma" w:hAnsi="Tahoma" w:cs="Tahoma"/>
          <w:sz w:val="21"/>
          <w:szCs w:val="21"/>
        </w:rPr>
      </w:pPr>
    </w:p>
    <w:p w:rsidR="00011CE7" w:rsidRPr="008A0C76" w:rsidRDefault="009E2E44" w:rsidP="009E2E44">
      <w:pPr>
        <w:pStyle w:val="Odlomakpopisa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8A0C76">
        <w:rPr>
          <w:rFonts w:ascii="Tahoma" w:hAnsi="Tahoma" w:cs="Tahoma"/>
          <w:b/>
          <w:sz w:val="21"/>
          <w:szCs w:val="21"/>
        </w:rPr>
        <w:t>Informatizacija i povezivanje u jedinstveni knjižnično-informacijski sustav</w:t>
      </w:r>
    </w:p>
    <w:p w:rsidR="001613BD" w:rsidRPr="00856888" w:rsidRDefault="00217B67" w:rsidP="00B1038A">
      <w:pPr>
        <w:pStyle w:val="Odlomakpopisa"/>
        <w:numPr>
          <w:ilvl w:val="0"/>
          <w:numId w:val="32"/>
        </w:numPr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856888">
        <w:rPr>
          <w:rFonts w:ascii="Tahoma" w:hAnsi="Tahoma" w:cs="Tahoma"/>
          <w:sz w:val="21"/>
          <w:szCs w:val="21"/>
        </w:rPr>
        <w:t xml:space="preserve">poticanje </w:t>
      </w:r>
      <w:r w:rsidR="0085704C" w:rsidRPr="00856888">
        <w:rPr>
          <w:rFonts w:ascii="Tahoma" w:hAnsi="Tahoma" w:cs="Tahoma"/>
          <w:sz w:val="21"/>
          <w:szCs w:val="21"/>
        </w:rPr>
        <w:t xml:space="preserve">preostalih </w:t>
      </w:r>
      <w:r w:rsidRPr="00856888">
        <w:rPr>
          <w:rFonts w:ascii="Tahoma" w:hAnsi="Tahoma" w:cs="Tahoma"/>
          <w:sz w:val="21"/>
          <w:szCs w:val="21"/>
        </w:rPr>
        <w:t xml:space="preserve">školskih knjižnica </w:t>
      </w:r>
      <w:r w:rsidR="0085704C" w:rsidRPr="00856888">
        <w:rPr>
          <w:rFonts w:ascii="Tahoma" w:hAnsi="Tahoma" w:cs="Tahoma"/>
          <w:sz w:val="21"/>
          <w:szCs w:val="21"/>
        </w:rPr>
        <w:t>na informatizaciju knjižničnog poslovanja (</w:t>
      </w:r>
      <w:r w:rsidR="00390382" w:rsidRPr="00856888">
        <w:rPr>
          <w:rFonts w:ascii="Tahoma" w:hAnsi="Tahoma" w:cs="Tahoma"/>
          <w:sz w:val="21"/>
          <w:szCs w:val="21"/>
        </w:rPr>
        <w:t xml:space="preserve">prema </w:t>
      </w:r>
      <w:r w:rsidRPr="00856888">
        <w:rPr>
          <w:rFonts w:ascii="Tahoma" w:hAnsi="Tahoma" w:cs="Tahoma"/>
          <w:sz w:val="21"/>
          <w:szCs w:val="21"/>
        </w:rPr>
        <w:t xml:space="preserve">trenutno </w:t>
      </w:r>
      <w:r w:rsidR="00382DAB" w:rsidRPr="00856888">
        <w:rPr>
          <w:rFonts w:ascii="Tahoma" w:hAnsi="Tahoma" w:cs="Tahoma"/>
          <w:sz w:val="21"/>
          <w:szCs w:val="21"/>
        </w:rPr>
        <w:t xml:space="preserve">dostupnim </w:t>
      </w:r>
      <w:r w:rsidR="00390382" w:rsidRPr="00856888">
        <w:rPr>
          <w:rFonts w:ascii="Tahoma" w:hAnsi="Tahoma" w:cs="Tahoma"/>
          <w:sz w:val="21"/>
          <w:szCs w:val="21"/>
        </w:rPr>
        <w:t>podacima</w:t>
      </w:r>
      <w:r w:rsidRPr="00856888">
        <w:rPr>
          <w:rFonts w:ascii="Tahoma" w:hAnsi="Tahoma" w:cs="Tahoma"/>
          <w:sz w:val="21"/>
          <w:szCs w:val="21"/>
        </w:rPr>
        <w:t xml:space="preserve">, </w:t>
      </w:r>
      <w:r w:rsidR="00906B1A" w:rsidRPr="00856888">
        <w:rPr>
          <w:rFonts w:ascii="Tahoma" w:hAnsi="Tahoma" w:cs="Tahoma"/>
          <w:sz w:val="21"/>
          <w:szCs w:val="21"/>
        </w:rPr>
        <w:t>od 55</w:t>
      </w:r>
      <w:r w:rsidR="00390382" w:rsidRPr="00856888">
        <w:rPr>
          <w:rFonts w:ascii="Tahoma" w:hAnsi="Tahoma" w:cs="Tahoma"/>
          <w:sz w:val="21"/>
          <w:szCs w:val="21"/>
        </w:rPr>
        <w:t xml:space="preserve"> </w:t>
      </w:r>
      <w:r w:rsidR="00B71645" w:rsidRPr="00856888">
        <w:rPr>
          <w:rFonts w:ascii="Tahoma" w:hAnsi="Tahoma" w:cs="Tahoma"/>
          <w:sz w:val="21"/>
          <w:szCs w:val="21"/>
        </w:rPr>
        <w:t>školsk</w:t>
      </w:r>
      <w:r w:rsidR="00390382" w:rsidRPr="00856888">
        <w:rPr>
          <w:rFonts w:ascii="Tahoma" w:hAnsi="Tahoma" w:cs="Tahoma"/>
          <w:sz w:val="21"/>
          <w:szCs w:val="21"/>
        </w:rPr>
        <w:t>ih</w:t>
      </w:r>
      <w:r w:rsidR="00B71645" w:rsidRPr="00856888">
        <w:rPr>
          <w:rFonts w:ascii="Tahoma" w:hAnsi="Tahoma" w:cs="Tahoma"/>
          <w:sz w:val="21"/>
          <w:szCs w:val="21"/>
        </w:rPr>
        <w:t xml:space="preserve"> knjižnic</w:t>
      </w:r>
      <w:r w:rsidR="00B01AD8" w:rsidRPr="00856888">
        <w:rPr>
          <w:rFonts w:ascii="Tahoma" w:hAnsi="Tahoma" w:cs="Tahoma"/>
          <w:sz w:val="21"/>
          <w:szCs w:val="21"/>
        </w:rPr>
        <w:t>a, njih 19</w:t>
      </w:r>
      <w:r w:rsidR="00390382" w:rsidRPr="00856888">
        <w:rPr>
          <w:rFonts w:ascii="Tahoma" w:hAnsi="Tahoma" w:cs="Tahoma"/>
          <w:sz w:val="21"/>
          <w:szCs w:val="21"/>
        </w:rPr>
        <w:t xml:space="preserve"> ne korist</w:t>
      </w:r>
      <w:r w:rsidR="00CB5C7D" w:rsidRPr="00856888">
        <w:rPr>
          <w:rFonts w:ascii="Tahoma" w:hAnsi="Tahoma" w:cs="Tahoma"/>
          <w:sz w:val="21"/>
          <w:szCs w:val="21"/>
        </w:rPr>
        <w:t>e</w:t>
      </w:r>
      <w:r w:rsidR="00390382" w:rsidRPr="00856888">
        <w:rPr>
          <w:rFonts w:ascii="Tahoma" w:hAnsi="Tahoma" w:cs="Tahoma"/>
          <w:sz w:val="21"/>
          <w:szCs w:val="21"/>
        </w:rPr>
        <w:t xml:space="preserve"> niti jedan knjižnični program</w:t>
      </w:r>
      <w:r w:rsidR="0085704C" w:rsidRPr="00856888">
        <w:rPr>
          <w:rFonts w:ascii="Tahoma" w:hAnsi="Tahoma" w:cs="Tahoma"/>
          <w:sz w:val="21"/>
          <w:szCs w:val="21"/>
        </w:rPr>
        <w:t>);</w:t>
      </w:r>
      <w:r w:rsidR="00390382" w:rsidRPr="00856888">
        <w:rPr>
          <w:rFonts w:ascii="Tahoma" w:hAnsi="Tahoma" w:cs="Tahoma"/>
          <w:sz w:val="21"/>
          <w:szCs w:val="21"/>
        </w:rPr>
        <w:t xml:space="preserve"> </w:t>
      </w:r>
    </w:p>
    <w:p w:rsidR="00C84AD4" w:rsidRPr="008A0C76" w:rsidRDefault="00C84AD4" w:rsidP="00B1038A">
      <w:pPr>
        <w:pStyle w:val="Odlomakpopisa"/>
        <w:numPr>
          <w:ilvl w:val="0"/>
          <w:numId w:val="32"/>
        </w:numPr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>umrežavanje školskih knjižnica u skupne kataloge osnovnih i srednjih škola Zadarske županije</w:t>
      </w:r>
      <w:r w:rsidR="007F5C0F" w:rsidRPr="008A0C76">
        <w:rPr>
          <w:rFonts w:ascii="Tahoma" w:hAnsi="Tahoma" w:cs="Tahoma"/>
          <w:sz w:val="21"/>
          <w:szCs w:val="21"/>
        </w:rPr>
        <w:t>;</w:t>
      </w:r>
      <w:r w:rsidRPr="008A0C76">
        <w:rPr>
          <w:rFonts w:ascii="Tahoma" w:hAnsi="Tahoma" w:cs="Tahoma"/>
          <w:sz w:val="21"/>
          <w:szCs w:val="21"/>
        </w:rPr>
        <w:t xml:space="preserve"> </w:t>
      </w:r>
    </w:p>
    <w:p w:rsidR="001613BD" w:rsidRPr="008A0C76" w:rsidRDefault="001613BD" w:rsidP="00B1038A">
      <w:pPr>
        <w:pStyle w:val="Odlomakpopisa"/>
        <w:numPr>
          <w:ilvl w:val="0"/>
          <w:numId w:val="32"/>
        </w:numPr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 xml:space="preserve">edukacija rada  u knjižničnom programu CROLIST za knjižnice umrežene u Skupni katalog </w:t>
      </w:r>
      <w:r w:rsidR="00C84AD4" w:rsidRPr="008A0C76">
        <w:rPr>
          <w:rFonts w:ascii="Tahoma" w:hAnsi="Tahoma" w:cs="Tahoma"/>
          <w:sz w:val="21"/>
          <w:szCs w:val="21"/>
        </w:rPr>
        <w:t>knjižnica Zadarske županije</w:t>
      </w:r>
      <w:r w:rsidR="007F5C0F" w:rsidRPr="008A0C76">
        <w:rPr>
          <w:rFonts w:ascii="Tahoma" w:hAnsi="Tahoma" w:cs="Tahoma"/>
          <w:sz w:val="21"/>
          <w:szCs w:val="21"/>
        </w:rPr>
        <w:t>.</w:t>
      </w:r>
    </w:p>
    <w:p w:rsidR="005567A1" w:rsidRDefault="00121DA8" w:rsidP="00121DA8">
      <w:pPr>
        <w:spacing w:line="360" w:lineRule="auto"/>
        <w:ind w:left="72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Aktivnosti oko razvoja školskih knjižnica (informatizacija, </w:t>
      </w:r>
      <w:r w:rsidR="00E11AA8">
        <w:rPr>
          <w:rFonts w:ascii="Tahoma" w:hAnsi="Tahoma" w:cs="Tahoma"/>
          <w:sz w:val="21"/>
          <w:szCs w:val="21"/>
        </w:rPr>
        <w:t xml:space="preserve">poboljšanje </w:t>
      </w:r>
      <w:r>
        <w:rPr>
          <w:rFonts w:ascii="Tahoma" w:hAnsi="Tahoma" w:cs="Tahoma"/>
          <w:sz w:val="21"/>
          <w:szCs w:val="21"/>
        </w:rPr>
        <w:t>prostor</w:t>
      </w:r>
      <w:r w:rsidR="00E11AA8">
        <w:rPr>
          <w:rFonts w:ascii="Tahoma" w:hAnsi="Tahoma" w:cs="Tahoma"/>
          <w:sz w:val="21"/>
          <w:szCs w:val="21"/>
        </w:rPr>
        <w:t>nih uvjeta</w:t>
      </w:r>
      <w:r>
        <w:rPr>
          <w:rFonts w:ascii="Tahoma" w:hAnsi="Tahoma" w:cs="Tahoma"/>
          <w:sz w:val="21"/>
          <w:szCs w:val="21"/>
        </w:rPr>
        <w:t xml:space="preserve"> i </w:t>
      </w:r>
      <w:proofErr w:type="spellStart"/>
      <w:r>
        <w:rPr>
          <w:rFonts w:ascii="Tahoma" w:hAnsi="Tahoma" w:cs="Tahoma"/>
          <w:sz w:val="21"/>
          <w:szCs w:val="21"/>
        </w:rPr>
        <w:t>sl</w:t>
      </w:r>
      <w:proofErr w:type="spellEnd"/>
      <w:r>
        <w:rPr>
          <w:rFonts w:ascii="Tahoma" w:hAnsi="Tahoma" w:cs="Tahoma"/>
          <w:sz w:val="21"/>
          <w:szCs w:val="21"/>
        </w:rPr>
        <w:t xml:space="preserve">.) </w:t>
      </w:r>
      <w:r w:rsidR="00E11AA8">
        <w:rPr>
          <w:rFonts w:ascii="Tahoma" w:hAnsi="Tahoma" w:cs="Tahoma"/>
          <w:sz w:val="21"/>
          <w:szCs w:val="21"/>
        </w:rPr>
        <w:t xml:space="preserve">u posljednje su </w:t>
      </w:r>
      <w:r>
        <w:rPr>
          <w:rFonts w:ascii="Tahoma" w:hAnsi="Tahoma" w:cs="Tahoma"/>
          <w:sz w:val="21"/>
          <w:szCs w:val="21"/>
        </w:rPr>
        <w:t xml:space="preserve">vrijeme </w:t>
      </w:r>
      <w:r w:rsidR="00E11AA8">
        <w:rPr>
          <w:rFonts w:ascii="Tahoma" w:hAnsi="Tahoma" w:cs="Tahoma"/>
          <w:sz w:val="21"/>
          <w:szCs w:val="21"/>
        </w:rPr>
        <w:t xml:space="preserve">bile </w:t>
      </w:r>
      <w:r>
        <w:rPr>
          <w:rFonts w:ascii="Tahoma" w:hAnsi="Tahoma" w:cs="Tahoma"/>
          <w:sz w:val="21"/>
          <w:szCs w:val="21"/>
        </w:rPr>
        <w:t xml:space="preserve">u svojevrsnom zastoju zbog iščekivanja odredbi novog standarda </w:t>
      </w:r>
      <w:r w:rsidR="00E11AA8">
        <w:rPr>
          <w:rFonts w:ascii="Tahoma" w:hAnsi="Tahoma" w:cs="Tahoma"/>
          <w:sz w:val="21"/>
          <w:szCs w:val="21"/>
        </w:rPr>
        <w:t xml:space="preserve">za školske knjižnice te </w:t>
      </w:r>
      <w:r>
        <w:rPr>
          <w:rFonts w:ascii="Tahoma" w:hAnsi="Tahoma" w:cs="Tahoma"/>
          <w:sz w:val="21"/>
          <w:szCs w:val="21"/>
        </w:rPr>
        <w:t xml:space="preserve">aktualne </w:t>
      </w:r>
      <w:r w:rsidR="00E11AA8">
        <w:rPr>
          <w:rFonts w:ascii="Tahoma" w:hAnsi="Tahoma" w:cs="Tahoma"/>
          <w:sz w:val="21"/>
          <w:szCs w:val="21"/>
        </w:rPr>
        <w:t xml:space="preserve">epidemiološke </w:t>
      </w:r>
      <w:r>
        <w:rPr>
          <w:rFonts w:ascii="Tahoma" w:hAnsi="Tahoma" w:cs="Tahoma"/>
          <w:sz w:val="21"/>
          <w:szCs w:val="21"/>
        </w:rPr>
        <w:t>krize</w:t>
      </w:r>
      <w:r w:rsidR="00E11AA8">
        <w:rPr>
          <w:rFonts w:ascii="Tahoma" w:hAnsi="Tahoma" w:cs="Tahoma"/>
          <w:sz w:val="21"/>
          <w:szCs w:val="21"/>
        </w:rPr>
        <w:t xml:space="preserve">. </w:t>
      </w:r>
      <w:r w:rsidR="00211615">
        <w:rPr>
          <w:rFonts w:ascii="Tahoma" w:hAnsi="Tahoma" w:cs="Tahoma"/>
          <w:sz w:val="21"/>
          <w:szCs w:val="21"/>
        </w:rPr>
        <w:t>Promjenom navedenih okolnosti, u 2021. godini stvorili bi se povoljniji uvjeti za njihov daljnji razvoj.</w:t>
      </w:r>
    </w:p>
    <w:p w:rsidR="009E4943" w:rsidRPr="00121DA8" w:rsidRDefault="009E4943" w:rsidP="00121DA8">
      <w:pPr>
        <w:spacing w:line="360" w:lineRule="auto"/>
        <w:ind w:left="720"/>
        <w:jc w:val="both"/>
        <w:rPr>
          <w:rFonts w:ascii="Tahoma" w:hAnsi="Tahoma" w:cs="Tahoma"/>
          <w:sz w:val="21"/>
          <w:szCs w:val="21"/>
        </w:rPr>
      </w:pPr>
    </w:p>
    <w:p w:rsidR="00011CE7" w:rsidRPr="008A0C76" w:rsidRDefault="00011CE7" w:rsidP="00894374">
      <w:pPr>
        <w:pStyle w:val="Odlomakpopisa"/>
        <w:numPr>
          <w:ilvl w:val="0"/>
          <w:numId w:val="20"/>
        </w:numPr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8A0C76">
        <w:rPr>
          <w:rFonts w:ascii="Tahoma" w:hAnsi="Tahoma" w:cs="Tahoma"/>
          <w:b/>
          <w:sz w:val="21"/>
          <w:szCs w:val="21"/>
        </w:rPr>
        <w:t>Suradnja</w:t>
      </w:r>
    </w:p>
    <w:p w:rsidR="007E5F56" w:rsidRPr="008A0C76" w:rsidRDefault="007E5F56" w:rsidP="00894374">
      <w:pPr>
        <w:pStyle w:val="Odlomakpopisa"/>
        <w:numPr>
          <w:ilvl w:val="0"/>
          <w:numId w:val="33"/>
        </w:numPr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  <w:u w:val="single"/>
        </w:rPr>
      </w:pPr>
      <w:r w:rsidRPr="008A0C76">
        <w:rPr>
          <w:rFonts w:ascii="Tahoma" w:hAnsi="Tahoma" w:cs="Tahoma"/>
          <w:sz w:val="21"/>
          <w:szCs w:val="21"/>
        </w:rPr>
        <w:t xml:space="preserve">suradnja s Nacionalnom i sveučilišnom knjižnicom - Zavodom za knjižničarstvo, Ministarstvom znanosti </w:t>
      </w:r>
      <w:r w:rsidR="00741D70" w:rsidRPr="008A0C76">
        <w:rPr>
          <w:rFonts w:ascii="Tahoma" w:hAnsi="Tahoma" w:cs="Tahoma"/>
          <w:sz w:val="21"/>
          <w:szCs w:val="21"/>
        </w:rPr>
        <w:t xml:space="preserve">i </w:t>
      </w:r>
      <w:r w:rsidRPr="008A0C76">
        <w:rPr>
          <w:rFonts w:ascii="Tahoma" w:hAnsi="Tahoma" w:cs="Tahoma"/>
          <w:sz w:val="21"/>
          <w:szCs w:val="21"/>
        </w:rPr>
        <w:t>obrazovanja</w:t>
      </w:r>
      <w:r w:rsidR="00741D70" w:rsidRPr="008A0C76">
        <w:rPr>
          <w:rFonts w:ascii="Tahoma" w:hAnsi="Tahoma" w:cs="Tahoma"/>
          <w:sz w:val="21"/>
          <w:szCs w:val="21"/>
        </w:rPr>
        <w:t xml:space="preserve"> RH</w:t>
      </w:r>
      <w:r w:rsidRPr="008A0C76">
        <w:rPr>
          <w:rFonts w:ascii="Tahoma" w:hAnsi="Tahoma" w:cs="Tahoma"/>
          <w:sz w:val="21"/>
          <w:szCs w:val="21"/>
        </w:rPr>
        <w:t xml:space="preserve">, </w:t>
      </w:r>
      <w:r w:rsidR="00F05F45">
        <w:rPr>
          <w:rFonts w:ascii="Tahoma" w:hAnsi="Tahoma" w:cs="Tahoma"/>
          <w:sz w:val="21"/>
          <w:szCs w:val="21"/>
        </w:rPr>
        <w:t xml:space="preserve">Ministarstvom kulture i medija RH, </w:t>
      </w:r>
      <w:r w:rsidRPr="008A0C76">
        <w:rPr>
          <w:rFonts w:ascii="Tahoma" w:hAnsi="Tahoma" w:cs="Tahoma"/>
          <w:sz w:val="21"/>
          <w:szCs w:val="21"/>
        </w:rPr>
        <w:lastRenderedPageBreak/>
        <w:t>Hrvatskim knjižničarskim društvom</w:t>
      </w:r>
      <w:r w:rsidR="002A0ECE" w:rsidRPr="008A0C76">
        <w:rPr>
          <w:rFonts w:ascii="Tahoma" w:hAnsi="Tahoma" w:cs="Tahoma"/>
          <w:sz w:val="21"/>
          <w:szCs w:val="21"/>
        </w:rPr>
        <w:t xml:space="preserve"> – Komisijom za pokretne knjižnice</w:t>
      </w:r>
      <w:r w:rsidRPr="008A0C76">
        <w:rPr>
          <w:rFonts w:ascii="Tahoma" w:hAnsi="Tahoma" w:cs="Tahoma"/>
          <w:sz w:val="21"/>
          <w:szCs w:val="21"/>
        </w:rPr>
        <w:t xml:space="preserve"> i Društvom knjižničara Zadar, </w:t>
      </w:r>
      <w:r w:rsidR="00D64113" w:rsidRPr="008A0C76">
        <w:rPr>
          <w:rFonts w:ascii="Tahoma" w:hAnsi="Tahoma" w:cs="Tahoma"/>
          <w:sz w:val="21"/>
          <w:szCs w:val="21"/>
        </w:rPr>
        <w:t xml:space="preserve">Županijskim stručnim vijećem školskih knjižničara, </w:t>
      </w:r>
      <w:r w:rsidR="0020103D" w:rsidRPr="008A0C76">
        <w:rPr>
          <w:rFonts w:ascii="Tahoma" w:hAnsi="Tahoma" w:cs="Tahoma"/>
          <w:sz w:val="21"/>
          <w:szCs w:val="21"/>
        </w:rPr>
        <w:t>Sveučilištem u Zadru – Odjelom za informacijske znanosti,</w:t>
      </w:r>
      <w:r w:rsidRPr="008A0C76">
        <w:rPr>
          <w:rFonts w:ascii="Tahoma" w:hAnsi="Tahoma" w:cs="Tahoma"/>
          <w:sz w:val="21"/>
          <w:szCs w:val="21"/>
        </w:rPr>
        <w:t xml:space="preserve"> osnivačima knjižnica</w:t>
      </w:r>
      <w:r w:rsidR="00D64113" w:rsidRPr="008A0C76">
        <w:rPr>
          <w:rFonts w:ascii="Tahoma" w:hAnsi="Tahoma" w:cs="Tahoma"/>
          <w:sz w:val="21"/>
          <w:szCs w:val="21"/>
        </w:rPr>
        <w:t xml:space="preserve"> </w:t>
      </w:r>
      <w:r w:rsidRPr="008A0C76">
        <w:rPr>
          <w:rFonts w:ascii="Tahoma" w:hAnsi="Tahoma" w:cs="Tahoma"/>
          <w:sz w:val="21"/>
          <w:szCs w:val="21"/>
        </w:rPr>
        <w:t>i dr.</w:t>
      </w:r>
    </w:p>
    <w:p w:rsidR="00D64113" w:rsidRPr="008A0C76" w:rsidRDefault="00D64113" w:rsidP="00D64113">
      <w:pPr>
        <w:pStyle w:val="Odlomakpopisa"/>
        <w:numPr>
          <w:ilvl w:val="0"/>
          <w:numId w:val="33"/>
        </w:numPr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poticanje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međusobne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suradnje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knji</w:t>
      </w:r>
      <w:r w:rsidRPr="008A0C76">
        <w:rPr>
          <w:rFonts w:ascii="Tahoma" w:hAnsi="Tahoma" w:cs="Tahoma"/>
          <w:color w:val="000000"/>
          <w:sz w:val="21"/>
          <w:szCs w:val="21"/>
        </w:rPr>
        <w:t>ž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nica</w:t>
      </w:r>
      <w:r w:rsidRPr="008A0C76">
        <w:rPr>
          <w:rFonts w:ascii="Tahoma" w:hAnsi="Tahoma" w:cs="Tahoma"/>
          <w:color w:val="000000"/>
          <w:sz w:val="21"/>
          <w:szCs w:val="21"/>
        </w:rPr>
        <w:t>, naročito na području književnih programa i manifestacija (</w:t>
      </w:r>
      <w:proofErr w:type="spellStart"/>
      <w:r w:rsidRPr="008A0C76">
        <w:rPr>
          <w:rFonts w:ascii="Tahoma" w:hAnsi="Tahoma" w:cs="Tahoma"/>
          <w:color w:val="000000"/>
          <w:sz w:val="21"/>
          <w:szCs w:val="21"/>
        </w:rPr>
        <w:t>npr</w:t>
      </w:r>
      <w:proofErr w:type="spellEnd"/>
      <w:r w:rsidRPr="008A0C76">
        <w:rPr>
          <w:rFonts w:ascii="Tahoma" w:hAnsi="Tahoma" w:cs="Tahoma"/>
          <w:color w:val="000000"/>
          <w:sz w:val="21"/>
          <w:szCs w:val="21"/>
        </w:rPr>
        <w:t xml:space="preserve">. </w:t>
      </w:r>
      <w:r w:rsidRPr="008A0C76">
        <w:rPr>
          <w:rFonts w:ascii="Tahoma" w:hAnsi="Tahoma" w:cs="Tahoma"/>
          <w:i/>
          <w:color w:val="000000"/>
          <w:sz w:val="21"/>
          <w:szCs w:val="21"/>
        </w:rPr>
        <w:t>Mjesec hrvatske knjige,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i/>
          <w:color w:val="000000"/>
          <w:sz w:val="21"/>
          <w:szCs w:val="21"/>
        </w:rPr>
        <w:t>Zadar čita</w:t>
      </w:r>
      <w:r w:rsidRPr="008A0C76">
        <w:rPr>
          <w:rFonts w:ascii="Tahoma" w:hAnsi="Tahoma" w:cs="Tahoma"/>
          <w:color w:val="000000"/>
          <w:sz w:val="21"/>
          <w:szCs w:val="21"/>
        </w:rPr>
        <w:t>)</w:t>
      </w:r>
      <w:r w:rsidR="001F7504" w:rsidRPr="008A0C76">
        <w:rPr>
          <w:rFonts w:ascii="Tahoma" w:hAnsi="Tahoma" w:cs="Tahoma"/>
          <w:color w:val="000000"/>
          <w:sz w:val="21"/>
          <w:szCs w:val="21"/>
        </w:rPr>
        <w:t>, čitateljskih kampanja i projekata</w:t>
      </w:r>
      <w:r w:rsidR="009334DE" w:rsidRPr="008A0C76">
        <w:rPr>
          <w:rFonts w:ascii="Tahoma" w:hAnsi="Tahoma" w:cs="Tahoma"/>
          <w:color w:val="000000"/>
          <w:sz w:val="21"/>
          <w:szCs w:val="21"/>
        </w:rPr>
        <w:t xml:space="preserve"> te </w:t>
      </w:r>
      <w:r w:rsidR="006D0E0F" w:rsidRPr="008A0C76">
        <w:rPr>
          <w:rFonts w:ascii="Tahoma" w:hAnsi="Tahoma" w:cs="Tahoma"/>
          <w:color w:val="000000"/>
          <w:sz w:val="21"/>
          <w:szCs w:val="21"/>
        </w:rPr>
        <w:t>poticanje suradnje između škola i pokretnih knjižnica (bibliobusa).</w:t>
      </w:r>
    </w:p>
    <w:p w:rsidR="005567A1" w:rsidRPr="008A0C76" w:rsidRDefault="005567A1" w:rsidP="005567A1">
      <w:pPr>
        <w:pStyle w:val="Odlomakpopisa"/>
        <w:spacing w:line="360" w:lineRule="auto"/>
        <w:ind w:left="1418"/>
        <w:jc w:val="both"/>
        <w:rPr>
          <w:rFonts w:ascii="Tahoma" w:hAnsi="Tahoma" w:cs="Tahoma"/>
          <w:sz w:val="21"/>
          <w:szCs w:val="21"/>
        </w:rPr>
      </w:pPr>
    </w:p>
    <w:p w:rsidR="00011CE7" w:rsidRPr="008A0C76" w:rsidRDefault="002A0ECE" w:rsidP="002A0ECE">
      <w:pPr>
        <w:pStyle w:val="Odlomakpopisa"/>
        <w:numPr>
          <w:ilvl w:val="0"/>
          <w:numId w:val="34"/>
        </w:numPr>
        <w:spacing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8A0C76">
        <w:rPr>
          <w:rFonts w:ascii="Tahoma" w:hAnsi="Tahoma" w:cs="Tahoma"/>
          <w:b/>
          <w:sz w:val="21"/>
          <w:szCs w:val="21"/>
        </w:rPr>
        <w:t>Ostali poslovi</w:t>
      </w:r>
    </w:p>
    <w:p w:rsidR="00AE4588" w:rsidRPr="008A0C76" w:rsidRDefault="00235653" w:rsidP="00085837">
      <w:pPr>
        <w:pStyle w:val="Odlomakpopisa"/>
        <w:numPr>
          <w:ilvl w:val="0"/>
          <w:numId w:val="35"/>
        </w:numPr>
        <w:spacing w:line="360" w:lineRule="auto"/>
        <w:ind w:left="1418" w:hanging="284"/>
        <w:jc w:val="both"/>
        <w:rPr>
          <w:rFonts w:ascii="Tahoma" w:hAnsi="Tahoma" w:cs="Tahoma"/>
          <w:color w:val="000000"/>
          <w:sz w:val="21"/>
          <w:szCs w:val="21"/>
        </w:rPr>
      </w:pPr>
      <w:r w:rsidRPr="008A0C76">
        <w:rPr>
          <w:rFonts w:ascii="Tahoma" w:hAnsi="Tahoma" w:cs="Tahoma"/>
          <w:color w:val="000000"/>
          <w:sz w:val="21"/>
          <w:szCs w:val="21"/>
        </w:rPr>
        <w:t xml:space="preserve">sudjelovanje u radu </w:t>
      </w:r>
      <w:r w:rsidR="002224C9" w:rsidRPr="008A0C76">
        <w:rPr>
          <w:rFonts w:ascii="Tahoma" w:hAnsi="Tahoma" w:cs="Tahoma"/>
          <w:color w:val="000000"/>
          <w:sz w:val="21"/>
          <w:szCs w:val="21"/>
        </w:rPr>
        <w:t xml:space="preserve">Hrvatskog knjižničnog vijeća, </w:t>
      </w:r>
      <w:r w:rsidRPr="008A0C76">
        <w:rPr>
          <w:rFonts w:ascii="Tahoma" w:hAnsi="Tahoma" w:cs="Tahoma"/>
          <w:color w:val="000000"/>
          <w:sz w:val="21"/>
          <w:szCs w:val="21"/>
        </w:rPr>
        <w:t>Stručnog</w:t>
      </w:r>
      <w:r w:rsidR="00B12826" w:rsidRPr="008A0C76">
        <w:rPr>
          <w:rFonts w:ascii="Tahoma" w:hAnsi="Tahoma" w:cs="Tahoma"/>
          <w:color w:val="000000"/>
          <w:sz w:val="21"/>
          <w:szCs w:val="21"/>
        </w:rPr>
        <w:t>a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vijeća županijskih matičnih knjižnic</w:t>
      </w:r>
      <w:r w:rsidR="00A12A71" w:rsidRPr="008A0C76">
        <w:rPr>
          <w:rFonts w:ascii="Tahoma" w:hAnsi="Tahoma" w:cs="Tahoma"/>
          <w:color w:val="000000"/>
          <w:sz w:val="21"/>
          <w:szCs w:val="21"/>
        </w:rPr>
        <w:t>a</w:t>
      </w:r>
      <w:r w:rsidR="001D65DB" w:rsidRPr="008A0C76">
        <w:rPr>
          <w:rFonts w:ascii="Tahoma" w:hAnsi="Tahoma" w:cs="Tahoma"/>
          <w:color w:val="000000"/>
          <w:sz w:val="21"/>
          <w:szCs w:val="21"/>
        </w:rPr>
        <w:t>, radu Središnjeg stručnog vijeća matičnih knjižnica RH</w:t>
      </w:r>
      <w:r w:rsidR="003265D7" w:rsidRPr="008A0C76">
        <w:rPr>
          <w:rFonts w:ascii="Tahoma" w:hAnsi="Tahoma" w:cs="Tahoma"/>
          <w:color w:val="000000"/>
          <w:sz w:val="21"/>
          <w:szCs w:val="21"/>
        </w:rPr>
        <w:t xml:space="preserve">, </w:t>
      </w:r>
      <w:r w:rsidR="00AE4588" w:rsidRPr="008A0C76">
        <w:rPr>
          <w:rFonts w:ascii="Tahoma" w:hAnsi="Tahoma" w:cs="Tahoma"/>
          <w:color w:val="000000"/>
          <w:sz w:val="21"/>
          <w:szCs w:val="21"/>
        </w:rPr>
        <w:t>Sekcije za narodne knjižnice HKD-a – Komisije za pokretne</w:t>
      </w:r>
      <w:r w:rsidR="00AE4588" w:rsidRPr="008A0C76">
        <w:rPr>
          <w:rFonts w:ascii="Tahoma" w:hAnsi="Tahoma" w:cs="Tahoma"/>
          <w:b/>
          <w:bCs/>
          <w:color w:val="000000"/>
          <w:sz w:val="21"/>
          <w:szCs w:val="21"/>
        </w:rPr>
        <w:t xml:space="preserve"> </w:t>
      </w:r>
      <w:r w:rsidR="00AE4588" w:rsidRPr="008A0C76">
        <w:rPr>
          <w:rFonts w:ascii="Tahoma" w:hAnsi="Tahoma" w:cs="Tahoma"/>
          <w:color w:val="000000"/>
          <w:sz w:val="21"/>
          <w:szCs w:val="21"/>
        </w:rPr>
        <w:t xml:space="preserve">knjižnice te </w:t>
      </w:r>
      <w:r w:rsidR="007F58A6" w:rsidRPr="008A0C76">
        <w:rPr>
          <w:rFonts w:ascii="Tahoma" w:hAnsi="Tahoma" w:cs="Tahoma"/>
          <w:color w:val="000000"/>
          <w:sz w:val="21"/>
          <w:szCs w:val="21"/>
        </w:rPr>
        <w:t xml:space="preserve">radu drugih stručnih tijela; </w:t>
      </w:r>
    </w:p>
    <w:p w:rsidR="00B375A9" w:rsidRDefault="00B375A9" w:rsidP="00085837">
      <w:pPr>
        <w:pStyle w:val="Odlomakpopisa"/>
        <w:numPr>
          <w:ilvl w:val="0"/>
          <w:numId w:val="35"/>
        </w:numPr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 xml:space="preserve">sudjelovanje na </w:t>
      </w:r>
      <w:r w:rsidRPr="008A0C76">
        <w:rPr>
          <w:rFonts w:ascii="Tahoma" w:hAnsi="Tahoma" w:cs="Tahoma"/>
          <w:color w:val="000000"/>
          <w:sz w:val="21"/>
          <w:szCs w:val="21"/>
        </w:rPr>
        <w:t>znanstvenim i stručnim skupovima i drugim oblicima stručne obuke;</w:t>
      </w:r>
      <w:r w:rsidRPr="008A0C76">
        <w:rPr>
          <w:rFonts w:ascii="Tahoma" w:hAnsi="Tahoma" w:cs="Tahoma"/>
          <w:sz w:val="21"/>
          <w:szCs w:val="21"/>
        </w:rPr>
        <w:t xml:space="preserve"> </w:t>
      </w:r>
    </w:p>
    <w:p w:rsidR="00085837" w:rsidRPr="003942A9" w:rsidRDefault="00085837" w:rsidP="00085837">
      <w:pPr>
        <w:pStyle w:val="Odlomakpopisa"/>
        <w:numPr>
          <w:ilvl w:val="0"/>
          <w:numId w:val="35"/>
        </w:numPr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sudjelovanje u anketnim i drugim istraživanjima iz područja matične djelatnosti</w:t>
      </w:r>
      <w:r w:rsidRPr="003942A9">
        <w:rPr>
          <w:rFonts w:ascii="Tahoma" w:hAnsi="Tahoma" w:cs="Tahoma"/>
          <w:sz w:val="21"/>
          <w:szCs w:val="21"/>
        </w:rPr>
        <w:t>;</w:t>
      </w:r>
    </w:p>
    <w:p w:rsidR="00B375A9" w:rsidRPr="008A0C76" w:rsidRDefault="00B375A9" w:rsidP="00085837">
      <w:pPr>
        <w:pStyle w:val="Odlomakpopisa"/>
        <w:numPr>
          <w:ilvl w:val="0"/>
          <w:numId w:val="35"/>
        </w:numPr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obavljanje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i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drugih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poslova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u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Gradskoj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knji</w:t>
      </w:r>
      <w:r w:rsidRPr="008A0C76">
        <w:rPr>
          <w:rFonts w:ascii="Tahoma" w:hAnsi="Tahoma" w:cs="Tahoma"/>
          <w:color w:val="000000"/>
          <w:sz w:val="21"/>
          <w:szCs w:val="21"/>
        </w:rPr>
        <w:t>ž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nici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Zadar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(</w:t>
      </w:r>
      <w:r w:rsidR="003265D7" w:rsidRPr="008A0C76">
        <w:rPr>
          <w:rFonts w:ascii="Tahoma" w:hAnsi="Tahoma" w:cs="Tahoma"/>
          <w:color w:val="000000"/>
          <w:sz w:val="21"/>
          <w:szCs w:val="21"/>
          <w:lang w:val="pl-PL"/>
        </w:rPr>
        <w:t>voditeljica</w:t>
      </w:r>
      <w:r w:rsidR="003265D7"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="003265D7" w:rsidRPr="008A0C76">
        <w:rPr>
          <w:rFonts w:ascii="Tahoma" w:hAnsi="Tahoma" w:cs="Tahoma"/>
          <w:color w:val="000000"/>
          <w:sz w:val="21"/>
          <w:szCs w:val="21"/>
          <w:lang w:val="pl-PL"/>
        </w:rPr>
        <w:t>Bibliobusne</w:t>
      </w:r>
      <w:r w:rsidR="003265D7"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="003265D7" w:rsidRPr="008A0C76">
        <w:rPr>
          <w:rFonts w:ascii="Tahoma" w:hAnsi="Tahoma" w:cs="Tahoma"/>
          <w:color w:val="000000"/>
          <w:sz w:val="21"/>
          <w:szCs w:val="21"/>
          <w:lang w:val="pl-PL"/>
        </w:rPr>
        <w:t>slu</w:t>
      </w:r>
      <w:r w:rsidR="003265D7" w:rsidRPr="008A0C76">
        <w:rPr>
          <w:rFonts w:ascii="Tahoma" w:hAnsi="Tahoma" w:cs="Tahoma"/>
          <w:color w:val="000000"/>
          <w:sz w:val="21"/>
          <w:szCs w:val="21"/>
        </w:rPr>
        <w:t>ž</w:t>
      </w:r>
      <w:r w:rsidR="003265D7" w:rsidRPr="008A0C76">
        <w:rPr>
          <w:rFonts w:ascii="Tahoma" w:hAnsi="Tahoma" w:cs="Tahoma"/>
          <w:color w:val="000000"/>
          <w:sz w:val="21"/>
          <w:szCs w:val="21"/>
          <w:lang w:val="pl-PL"/>
        </w:rPr>
        <w:t>be</w:t>
      </w:r>
      <w:r w:rsidR="003265D7" w:rsidRPr="008A0C76">
        <w:rPr>
          <w:rFonts w:ascii="Tahoma" w:hAnsi="Tahoma" w:cs="Tahoma"/>
          <w:color w:val="000000"/>
          <w:sz w:val="21"/>
          <w:szCs w:val="21"/>
        </w:rPr>
        <w:t xml:space="preserve">, </w:t>
      </w:r>
      <w:r w:rsidR="00061A19" w:rsidRPr="008A0C76">
        <w:rPr>
          <w:rFonts w:ascii="Tahoma" w:hAnsi="Tahoma" w:cs="Tahoma"/>
          <w:color w:val="000000"/>
          <w:sz w:val="21"/>
          <w:szCs w:val="21"/>
        </w:rPr>
        <w:t xml:space="preserve">povremena ispomoć ili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zamjena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na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knji</w:t>
      </w:r>
      <w:r w:rsidRPr="008A0C76">
        <w:rPr>
          <w:rFonts w:ascii="Tahoma" w:hAnsi="Tahoma" w:cs="Tahoma"/>
          <w:color w:val="000000"/>
          <w:sz w:val="21"/>
          <w:szCs w:val="21"/>
        </w:rPr>
        <w:t>ž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ni</w:t>
      </w:r>
      <w:r w:rsidRPr="008A0C76">
        <w:rPr>
          <w:rFonts w:ascii="Tahoma" w:hAnsi="Tahoma" w:cs="Tahoma"/>
          <w:color w:val="000000"/>
          <w:sz w:val="21"/>
          <w:szCs w:val="21"/>
        </w:rPr>
        <w:t>č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nim</w:t>
      </w:r>
      <w:r w:rsidRPr="008A0C76"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8A0C76">
        <w:rPr>
          <w:rFonts w:ascii="Tahoma" w:hAnsi="Tahoma" w:cs="Tahoma"/>
          <w:color w:val="000000"/>
          <w:sz w:val="21"/>
          <w:szCs w:val="21"/>
          <w:lang w:val="pl-PL"/>
        </w:rPr>
        <w:t>odjelima</w:t>
      </w:r>
      <w:r w:rsidR="00061A19" w:rsidRPr="008A0C76">
        <w:rPr>
          <w:rFonts w:ascii="Tahoma" w:hAnsi="Tahoma" w:cs="Tahoma"/>
          <w:color w:val="000000"/>
          <w:sz w:val="21"/>
          <w:szCs w:val="21"/>
        </w:rPr>
        <w:t xml:space="preserve">, </w:t>
      </w:r>
      <w:r w:rsidRPr="008A0C76">
        <w:rPr>
          <w:rFonts w:ascii="Tahoma" w:hAnsi="Tahoma" w:cs="Tahoma"/>
          <w:color w:val="000000"/>
          <w:sz w:val="21"/>
          <w:szCs w:val="21"/>
        </w:rPr>
        <w:t>sudjelovanje u</w:t>
      </w:r>
      <w:r w:rsidR="003265D7" w:rsidRPr="008A0C76">
        <w:rPr>
          <w:rFonts w:ascii="Tahoma" w:hAnsi="Tahoma" w:cs="Tahoma"/>
          <w:color w:val="000000"/>
          <w:sz w:val="21"/>
          <w:szCs w:val="21"/>
        </w:rPr>
        <w:t xml:space="preserve"> stručnim timovima i projektima</w:t>
      </w:r>
      <w:r w:rsidRPr="008A0C76">
        <w:rPr>
          <w:rFonts w:ascii="Tahoma" w:hAnsi="Tahoma" w:cs="Tahoma"/>
          <w:color w:val="000000"/>
          <w:sz w:val="21"/>
          <w:szCs w:val="21"/>
        </w:rPr>
        <w:t>)</w:t>
      </w:r>
      <w:r w:rsidR="009F2BE1" w:rsidRPr="008A0C76">
        <w:rPr>
          <w:rFonts w:ascii="Tahoma" w:hAnsi="Tahoma" w:cs="Tahoma"/>
          <w:color w:val="000000"/>
          <w:sz w:val="21"/>
          <w:szCs w:val="21"/>
        </w:rPr>
        <w:t>;</w:t>
      </w:r>
    </w:p>
    <w:p w:rsidR="002224C9" w:rsidRDefault="002224C9" w:rsidP="00085837">
      <w:pPr>
        <w:pStyle w:val="Odlomakpopisa"/>
        <w:numPr>
          <w:ilvl w:val="0"/>
          <w:numId w:val="35"/>
        </w:numPr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>obavlja</w:t>
      </w:r>
      <w:r w:rsidR="00E463D9" w:rsidRPr="008A0C76">
        <w:rPr>
          <w:rFonts w:ascii="Tahoma" w:hAnsi="Tahoma" w:cs="Tahoma"/>
          <w:sz w:val="21"/>
          <w:szCs w:val="21"/>
        </w:rPr>
        <w:t>nje</w:t>
      </w:r>
      <w:r w:rsidRPr="008A0C76">
        <w:rPr>
          <w:rFonts w:ascii="Tahoma" w:hAnsi="Tahoma" w:cs="Tahoma"/>
          <w:sz w:val="21"/>
          <w:szCs w:val="21"/>
        </w:rPr>
        <w:t xml:space="preserve"> i drug</w:t>
      </w:r>
      <w:r w:rsidR="00E463D9" w:rsidRPr="008A0C76">
        <w:rPr>
          <w:rFonts w:ascii="Tahoma" w:hAnsi="Tahoma" w:cs="Tahoma"/>
          <w:sz w:val="21"/>
          <w:szCs w:val="21"/>
        </w:rPr>
        <w:t>ih</w:t>
      </w:r>
      <w:r w:rsidRPr="008A0C76">
        <w:rPr>
          <w:rFonts w:ascii="Tahoma" w:hAnsi="Tahoma" w:cs="Tahoma"/>
          <w:sz w:val="21"/>
          <w:szCs w:val="21"/>
        </w:rPr>
        <w:t xml:space="preserve"> poslov</w:t>
      </w:r>
      <w:r w:rsidR="00E463D9" w:rsidRPr="008A0C76">
        <w:rPr>
          <w:rFonts w:ascii="Tahoma" w:hAnsi="Tahoma" w:cs="Tahoma"/>
          <w:sz w:val="21"/>
          <w:szCs w:val="21"/>
        </w:rPr>
        <w:t>a</w:t>
      </w:r>
      <w:r w:rsidRPr="008A0C76">
        <w:rPr>
          <w:rFonts w:ascii="Tahoma" w:hAnsi="Tahoma" w:cs="Tahoma"/>
          <w:sz w:val="21"/>
          <w:szCs w:val="21"/>
        </w:rPr>
        <w:t xml:space="preserve"> matične djelatnosti u skladu s </w:t>
      </w:r>
      <w:proofErr w:type="spellStart"/>
      <w:r w:rsidRPr="008A0C76">
        <w:rPr>
          <w:rFonts w:ascii="Tahoma" w:hAnsi="Tahoma" w:cs="Tahoma"/>
          <w:sz w:val="21"/>
          <w:szCs w:val="21"/>
        </w:rPr>
        <w:t>čl</w:t>
      </w:r>
      <w:proofErr w:type="spellEnd"/>
      <w:r w:rsidRPr="008A0C76">
        <w:rPr>
          <w:rFonts w:ascii="Tahoma" w:hAnsi="Tahoma" w:cs="Tahoma"/>
          <w:sz w:val="21"/>
          <w:szCs w:val="21"/>
        </w:rPr>
        <w:t xml:space="preserve">. 34. i </w:t>
      </w:r>
      <w:proofErr w:type="spellStart"/>
      <w:r w:rsidRPr="008A0C76">
        <w:rPr>
          <w:rFonts w:ascii="Tahoma" w:hAnsi="Tahoma" w:cs="Tahoma"/>
          <w:sz w:val="21"/>
          <w:szCs w:val="21"/>
        </w:rPr>
        <w:t>čl</w:t>
      </w:r>
      <w:proofErr w:type="spellEnd"/>
      <w:r w:rsidRPr="008A0C76">
        <w:rPr>
          <w:rFonts w:ascii="Tahoma" w:hAnsi="Tahoma" w:cs="Tahoma"/>
          <w:sz w:val="21"/>
          <w:szCs w:val="21"/>
        </w:rPr>
        <w:t>. 43. Zakona o knjižnicama i knjižničnoj djelatnosti, Narodne novine br. 17/19</w:t>
      </w:r>
      <w:r w:rsidR="00085837">
        <w:rPr>
          <w:rFonts w:ascii="Tahoma" w:hAnsi="Tahoma" w:cs="Tahoma"/>
          <w:sz w:val="21"/>
          <w:szCs w:val="21"/>
        </w:rPr>
        <w:t xml:space="preserve"> i 98/19</w:t>
      </w:r>
      <w:r w:rsidRPr="008A0C76">
        <w:rPr>
          <w:rFonts w:ascii="Tahoma" w:hAnsi="Tahoma" w:cs="Tahoma"/>
          <w:sz w:val="21"/>
          <w:szCs w:val="21"/>
        </w:rPr>
        <w:t xml:space="preserve">. </w:t>
      </w:r>
    </w:p>
    <w:p w:rsidR="00085837" w:rsidRDefault="00085837" w:rsidP="00085837">
      <w:pPr>
        <w:spacing w:line="360" w:lineRule="auto"/>
        <w:ind w:left="1134"/>
        <w:jc w:val="both"/>
        <w:rPr>
          <w:rFonts w:ascii="Tahoma" w:hAnsi="Tahoma" w:cs="Tahoma"/>
          <w:sz w:val="21"/>
          <w:szCs w:val="21"/>
        </w:rPr>
      </w:pPr>
    </w:p>
    <w:p w:rsidR="00085837" w:rsidRPr="00085837" w:rsidRDefault="00085837" w:rsidP="00EF5322">
      <w:pPr>
        <w:spacing w:line="360" w:lineRule="auto"/>
        <w:ind w:firstLine="851"/>
        <w:jc w:val="both"/>
        <w:rPr>
          <w:rFonts w:ascii="Tahoma" w:hAnsi="Tahoma" w:cs="Tahoma"/>
          <w:sz w:val="21"/>
          <w:szCs w:val="21"/>
        </w:rPr>
      </w:pPr>
      <w:r w:rsidRPr="009D0385">
        <w:rPr>
          <w:rFonts w:ascii="Tahoma" w:hAnsi="Tahoma" w:cs="Tahoma"/>
          <w:sz w:val="21"/>
          <w:szCs w:val="21"/>
        </w:rPr>
        <w:t xml:space="preserve">Planiranje rada za sljedeću godinu provodi se u neizvjesnoj epidemiološkoj situaciji koja je u znatnoj mjeri ograničavala realizaciju planiranih aktivnosti u tekućoj godini.  Stečenim iskustvom u radu, određeni komunikacijski problemi pokušat će se prevladati uspostavom </w:t>
      </w:r>
      <w:proofErr w:type="spellStart"/>
      <w:r>
        <w:rPr>
          <w:rFonts w:ascii="Tahoma" w:hAnsi="Tahoma" w:cs="Tahoma"/>
          <w:i/>
          <w:sz w:val="21"/>
          <w:szCs w:val="21"/>
        </w:rPr>
        <w:t>on</w:t>
      </w:r>
      <w:r w:rsidRPr="00085837">
        <w:rPr>
          <w:rFonts w:ascii="Tahoma" w:hAnsi="Tahoma" w:cs="Tahoma"/>
          <w:i/>
          <w:sz w:val="21"/>
          <w:szCs w:val="21"/>
        </w:rPr>
        <w:t>line</w:t>
      </w:r>
      <w:proofErr w:type="spellEnd"/>
      <w:r w:rsidRPr="009D0385">
        <w:rPr>
          <w:rFonts w:ascii="Tahoma" w:hAnsi="Tahoma" w:cs="Tahoma"/>
          <w:sz w:val="21"/>
          <w:szCs w:val="21"/>
        </w:rPr>
        <w:t xml:space="preserve"> komunikacije</w:t>
      </w:r>
      <w:r w:rsidR="008C57F5">
        <w:rPr>
          <w:rFonts w:ascii="Tahoma" w:hAnsi="Tahoma" w:cs="Tahoma"/>
          <w:sz w:val="21"/>
          <w:szCs w:val="21"/>
        </w:rPr>
        <w:t xml:space="preserve"> </w:t>
      </w:r>
      <w:r w:rsidRPr="009D0385">
        <w:rPr>
          <w:rFonts w:ascii="Tahoma" w:hAnsi="Tahoma" w:cs="Tahoma"/>
          <w:sz w:val="21"/>
          <w:szCs w:val="21"/>
        </w:rPr>
        <w:t>dok se oni uzrokovani posljedičnim ekonomskim čimbenicima u ovom trenutku teško mogu predvidjeti</w:t>
      </w:r>
      <w:r>
        <w:rPr>
          <w:rFonts w:ascii="Tahoma" w:hAnsi="Tahoma" w:cs="Tahoma"/>
          <w:sz w:val="21"/>
          <w:szCs w:val="21"/>
        </w:rPr>
        <w:t xml:space="preserve">. </w:t>
      </w:r>
    </w:p>
    <w:p w:rsidR="002224C9" w:rsidRPr="008A0C76" w:rsidRDefault="002224C9" w:rsidP="00085837">
      <w:pPr>
        <w:pStyle w:val="Odlomakpopisa"/>
        <w:spacing w:line="360" w:lineRule="auto"/>
        <w:ind w:left="1418" w:hanging="284"/>
        <w:jc w:val="both"/>
        <w:rPr>
          <w:rFonts w:ascii="Tahoma" w:hAnsi="Tahoma" w:cs="Tahoma"/>
          <w:sz w:val="21"/>
          <w:szCs w:val="21"/>
        </w:rPr>
      </w:pPr>
    </w:p>
    <w:p w:rsidR="00B375A9" w:rsidRPr="008A0C76" w:rsidRDefault="00B375A9" w:rsidP="008A4426">
      <w:pPr>
        <w:spacing w:line="360" w:lineRule="auto"/>
        <w:ind w:left="4462" w:firstLine="578"/>
        <w:jc w:val="both"/>
        <w:rPr>
          <w:rFonts w:ascii="Tahoma" w:hAnsi="Tahoma" w:cs="Tahoma"/>
          <w:sz w:val="21"/>
          <w:szCs w:val="21"/>
        </w:rPr>
      </w:pPr>
    </w:p>
    <w:p w:rsidR="00011CE7" w:rsidRPr="008A0C76" w:rsidRDefault="00AC45B5" w:rsidP="006B17FC">
      <w:pPr>
        <w:spacing w:line="360" w:lineRule="auto"/>
        <w:ind w:left="4462" w:firstLine="578"/>
        <w:jc w:val="both"/>
        <w:rPr>
          <w:rFonts w:ascii="Tahoma" w:hAnsi="Tahoma" w:cs="Tahoma"/>
          <w:b/>
          <w:bCs/>
          <w:sz w:val="21"/>
          <w:szCs w:val="21"/>
        </w:rPr>
      </w:pPr>
      <w:r w:rsidRPr="008A0C76">
        <w:rPr>
          <w:rFonts w:ascii="Tahoma" w:hAnsi="Tahoma" w:cs="Tahoma"/>
          <w:sz w:val="21"/>
          <w:szCs w:val="21"/>
        </w:rPr>
        <w:t>Nada Radman, voditeljica Matične službe</w:t>
      </w:r>
      <w:r w:rsidR="00011CE7" w:rsidRPr="008A0C76">
        <w:rPr>
          <w:rFonts w:ascii="Tahoma" w:hAnsi="Tahoma" w:cs="Tahoma"/>
          <w:sz w:val="21"/>
          <w:szCs w:val="21"/>
        </w:rPr>
        <w:t xml:space="preserve"> </w:t>
      </w:r>
    </w:p>
    <w:sectPr w:rsidR="00011CE7" w:rsidRPr="008A0C76" w:rsidSect="00C80919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13E" w:rsidRDefault="006D313E">
      <w:r>
        <w:separator/>
      </w:r>
    </w:p>
  </w:endnote>
  <w:endnote w:type="continuationSeparator" w:id="1">
    <w:p w:rsidR="006D313E" w:rsidRDefault="006D3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CE7" w:rsidRDefault="00011CE7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13E" w:rsidRDefault="006D313E">
      <w:r>
        <w:separator/>
      </w:r>
    </w:p>
  </w:footnote>
  <w:footnote w:type="continuationSeparator" w:id="1">
    <w:p w:rsidR="006D313E" w:rsidRDefault="006D31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F4682"/>
    <w:multiLevelType w:val="hybridMultilevel"/>
    <w:tmpl w:val="5484B79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BA66CC"/>
    <w:multiLevelType w:val="hybridMultilevel"/>
    <w:tmpl w:val="E1DC3D0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534F29"/>
    <w:multiLevelType w:val="hybridMultilevel"/>
    <w:tmpl w:val="B2B423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C5145"/>
    <w:multiLevelType w:val="hybridMultilevel"/>
    <w:tmpl w:val="12E07B7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EB7843"/>
    <w:multiLevelType w:val="hybridMultilevel"/>
    <w:tmpl w:val="F82E9A06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0C777324"/>
    <w:multiLevelType w:val="hybridMultilevel"/>
    <w:tmpl w:val="0EC2ACE2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6872AB"/>
    <w:multiLevelType w:val="hybridMultilevel"/>
    <w:tmpl w:val="9A088A7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EB43806"/>
    <w:multiLevelType w:val="singleLevel"/>
    <w:tmpl w:val="CD467AD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</w:abstractNum>
  <w:abstractNum w:abstractNumId="8">
    <w:nsid w:val="196C0527"/>
    <w:multiLevelType w:val="hybridMultilevel"/>
    <w:tmpl w:val="D7EC1A5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E64A72"/>
    <w:multiLevelType w:val="hybridMultilevel"/>
    <w:tmpl w:val="99C49A1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>
    <w:nsid w:val="1D0B6E8E"/>
    <w:multiLevelType w:val="hybridMultilevel"/>
    <w:tmpl w:val="FE2EE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2D0366B"/>
    <w:multiLevelType w:val="hybridMultilevel"/>
    <w:tmpl w:val="CF0EDB8E"/>
    <w:lvl w:ilvl="0" w:tplc="2E5001B6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hint="default"/>
        <w:b w:val="0"/>
        <w:bCs w:val="0"/>
        <w:i w:val="0"/>
        <w:iCs w:val="0"/>
        <w:sz w:val="22"/>
        <w:szCs w:val="22"/>
        <w:u w:val="none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254E5511"/>
    <w:multiLevelType w:val="hybridMultilevel"/>
    <w:tmpl w:val="D62E2B08"/>
    <w:lvl w:ilvl="0" w:tplc="C0840AE8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27EC425C"/>
    <w:multiLevelType w:val="singleLevel"/>
    <w:tmpl w:val="CD467AD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</w:abstractNum>
  <w:abstractNum w:abstractNumId="14">
    <w:nsid w:val="2D142007"/>
    <w:multiLevelType w:val="singleLevel"/>
    <w:tmpl w:val="CD467AD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</w:abstractNum>
  <w:abstractNum w:abstractNumId="15">
    <w:nsid w:val="2F173A77"/>
    <w:multiLevelType w:val="hybridMultilevel"/>
    <w:tmpl w:val="37C627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1374FD9"/>
    <w:multiLevelType w:val="multilevel"/>
    <w:tmpl w:val="041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34F60A01"/>
    <w:multiLevelType w:val="hybridMultilevel"/>
    <w:tmpl w:val="F42CD9D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C5A79E8"/>
    <w:multiLevelType w:val="hybridMultilevel"/>
    <w:tmpl w:val="2DF0C32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411BBA"/>
    <w:multiLevelType w:val="hybridMultilevel"/>
    <w:tmpl w:val="B7FA7A0E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DA23142"/>
    <w:multiLevelType w:val="hybridMultilevel"/>
    <w:tmpl w:val="C2EA0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3F2101"/>
    <w:multiLevelType w:val="multilevel"/>
    <w:tmpl w:val="BFCEF672"/>
    <w:lvl w:ilvl="0">
      <w:start w:val="3"/>
      <w:numFmt w:val="decimal"/>
      <w:lvlText w:val="%1."/>
      <w:lvlJc w:val="left"/>
      <w:pPr>
        <w:tabs>
          <w:tab w:val="num" w:pos="373"/>
        </w:tabs>
        <w:ind w:left="373" w:hanging="37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3"/>
        </w:tabs>
        <w:ind w:left="733" w:hanging="37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40A073CD"/>
    <w:multiLevelType w:val="hybridMultilevel"/>
    <w:tmpl w:val="B722039E"/>
    <w:lvl w:ilvl="0" w:tplc="041A0001">
      <w:start w:val="1"/>
      <w:numFmt w:val="bullet"/>
      <w:lvlText w:val=""/>
      <w:lvlJc w:val="left"/>
      <w:pPr>
        <w:ind w:left="1582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3">
    <w:nsid w:val="44343E79"/>
    <w:multiLevelType w:val="hybridMultilevel"/>
    <w:tmpl w:val="893C4DB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658C2E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FE1A10"/>
    <w:multiLevelType w:val="hybridMultilevel"/>
    <w:tmpl w:val="8326A63A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53E1279D"/>
    <w:multiLevelType w:val="hybridMultilevel"/>
    <w:tmpl w:val="E24AF41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5F978ED"/>
    <w:multiLevelType w:val="hybridMultilevel"/>
    <w:tmpl w:val="BB74DA6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98F7C23"/>
    <w:multiLevelType w:val="hybridMultilevel"/>
    <w:tmpl w:val="5B74D312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F6F7355"/>
    <w:multiLevelType w:val="hybridMultilevel"/>
    <w:tmpl w:val="817E35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20F26"/>
    <w:multiLevelType w:val="hybridMultilevel"/>
    <w:tmpl w:val="8152A91A"/>
    <w:lvl w:ilvl="0" w:tplc="041A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7422893"/>
    <w:multiLevelType w:val="hybridMultilevel"/>
    <w:tmpl w:val="8A1E3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8A14059"/>
    <w:multiLevelType w:val="hybridMultilevel"/>
    <w:tmpl w:val="A54CEE3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E97106"/>
    <w:multiLevelType w:val="hybridMultilevel"/>
    <w:tmpl w:val="9EAEEF52"/>
    <w:lvl w:ilvl="0" w:tplc="C764C36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2F3EF0"/>
    <w:multiLevelType w:val="hybridMultilevel"/>
    <w:tmpl w:val="E65E31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D4AF6"/>
    <w:multiLevelType w:val="hybridMultilevel"/>
    <w:tmpl w:val="3C5C23D4"/>
    <w:lvl w:ilvl="0" w:tplc="8DB247A6">
      <w:numFmt w:val="bullet"/>
      <w:lvlText w:val="-"/>
      <w:lvlJc w:val="left"/>
      <w:pPr>
        <w:ind w:left="1823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5">
    <w:nsid w:val="71DD02B8"/>
    <w:multiLevelType w:val="hybridMultilevel"/>
    <w:tmpl w:val="E2E28AC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4560A3"/>
    <w:multiLevelType w:val="multilevel"/>
    <w:tmpl w:val="31E0C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733"/>
        </w:tabs>
        <w:ind w:left="733" w:hanging="37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>
    <w:nsid w:val="73E7459F"/>
    <w:multiLevelType w:val="hybridMultilevel"/>
    <w:tmpl w:val="42729CC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59B0A48"/>
    <w:multiLevelType w:val="hybridMultilevel"/>
    <w:tmpl w:val="168AF2C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5EC293A"/>
    <w:multiLevelType w:val="hybridMultilevel"/>
    <w:tmpl w:val="C358B7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0158CC"/>
    <w:multiLevelType w:val="hybridMultilevel"/>
    <w:tmpl w:val="185008FE"/>
    <w:lvl w:ilvl="0" w:tplc="4B7C4BF6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76950CF5"/>
    <w:multiLevelType w:val="singleLevel"/>
    <w:tmpl w:val="CD467AD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</w:abstractNum>
  <w:abstractNum w:abstractNumId="42">
    <w:nsid w:val="7A4874F2"/>
    <w:multiLevelType w:val="hybridMultilevel"/>
    <w:tmpl w:val="8CA62088"/>
    <w:lvl w:ilvl="0" w:tplc="041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>
    <w:nsid w:val="7B900445"/>
    <w:multiLevelType w:val="hybridMultilevel"/>
    <w:tmpl w:val="E788D444"/>
    <w:lvl w:ilvl="0" w:tplc="2E5001B6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hint="default"/>
        <w:b w:val="0"/>
        <w:bCs w:val="0"/>
        <w:i w:val="0"/>
        <w:iCs w:val="0"/>
        <w:sz w:val="22"/>
        <w:szCs w:val="22"/>
        <w:u w:val="none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E166A19"/>
    <w:multiLevelType w:val="hybridMultilevel"/>
    <w:tmpl w:val="10F29B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8"/>
  </w:num>
  <w:num w:numId="2">
    <w:abstractNumId w:val="21"/>
  </w:num>
  <w:num w:numId="3">
    <w:abstractNumId w:val="14"/>
  </w:num>
  <w:num w:numId="4">
    <w:abstractNumId w:val="36"/>
  </w:num>
  <w:num w:numId="5">
    <w:abstractNumId w:val="13"/>
  </w:num>
  <w:num w:numId="6">
    <w:abstractNumId w:val="41"/>
  </w:num>
  <w:num w:numId="7">
    <w:abstractNumId w:val="7"/>
  </w:num>
  <w:num w:numId="8">
    <w:abstractNumId w:val="25"/>
  </w:num>
  <w:num w:numId="9">
    <w:abstractNumId w:val="18"/>
  </w:num>
  <w:num w:numId="10">
    <w:abstractNumId w:val="19"/>
  </w:num>
  <w:num w:numId="11">
    <w:abstractNumId w:val="1"/>
  </w:num>
  <w:num w:numId="12">
    <w:abstractNumId w:val="37"/>
  </w:num>
  <w:num w:numId="13">
    <w:abstractNumId w:val="2"/>
  </w:num>
  <w:num w:numId="14">
    <w:abstractNumId w:val="16"/>
  </w:num>
  <w:num w:numId="15">
    <w:abstractNumId w:val="29"/>
  </w:num>
  <w:num w:numId="16">
    <w:abstractNumId w:val="32"/>
  </w:num>
  <w:num w:numId="17">
    <w:abstractNumId w:val="39"/>
  </w:num>
  <w:num w:numId="18">
    <w:abstractNumId w:val="44"/>
  </w:num>
  <w:num w:numId="19">
    <w:abstractNumId w:val="11"/>
  </w:num>
  <w:num w:numId="20">
    <w:abstractNumId w:val="24"/>
  </w:num>
  <w:num w:numId="21">
    <w:abstractNumId w:val="12"/>
  </w:num>
  <w:num w:numId="22">
    <w:abstractNumId w:val="9"/>
  </w:num>
  <w:num w:numId="23">
    <w:abstractNumId w:val="10"/>
  </w:num>
  <w:num w:numId="24">
    <w:abstractNumId w:val="6"/>
  </w:num>
  <w:num w:numId="25">
    <w:abstractNumId w:val="5"/>
  </w:num>
  <w:num w:numId="26">
    <w:abstractNumId w:val="26"/>
  </w:num>
  <w:num w:numId="27">
    <w:abstractNumId w:val="35"/>
  </w:num>
  <w:num w:numId="28">
    <w:abstractNumId w:val="20"/>
  </w:num>
  <w:num w:numId="29">
    <w:abstractNumId w:val="0"/>
  </w:num>
  <w:num w:numId="30">
    <w:abstractNumId w:val="17"/>
  </w:num>
  <w:num w:numId="31">
    <w:abstractNumId w:val="4"/>
  </w:num>
  <w:num w:numId="32">
    <w:abstractNumId w:val="15"/>
  </w:num>
  <w:num w:numId="33">
    <w:abstractNumId w:val="27"/>
  </w:num>
  <w:num w:numId="34">
    <w:abstractNumId w:val="42"/>
  </w:num>
  <w:num w:numId="35">
    <w:abstractNumId w:val="22"/>
  </w:num>
  <w:num w:numId="36">
    <w:abstractNumId w:val="23"/>
  </w:num>
  <w:num w:numId="37">
    <w:abstractNumId w:val="30"/>
  </w:num>
  <w:num w:numId="38">
    <w:abstractNumId w:val="40"/>
  </w:num>
  <w:num w:numId="39">
    <w:abstractNumId w:val="34"/>
  </w:num>
  <w:num w:numId="40">
    <w:abstractNumId w:val="3"/>
  </w:num>
  <w:num w:numId="41">
    <w:abstractNumId w:val="8"/>
  </w:num>
  <w:num w:numId="42">
    <w:abstractNumId w:val="38"/>
  </w:num>
  <w:num w:numId="43">
    <w:abstractNumId w:val="43"/>
  </w:num>
  <w:num w:numId="44">
    <w:abstractNumId w:val="31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670B"/>
    <w:rsid w:val="00007029"/>
    <w:rsid w:val="00010ACE"/>
    <w:rsid w:val="00011CE7"/>
    <w:rsid w:val="00014660"/>
    <w:rsid w:val="00014B9E"/>
    <w:rsid w:val="0001608E"/>
    <w:rsid w:val="000179DF"/>
    <w:rsid w:val="00017E80"/>
    <w:rsid w:val="000226F6"/>
    <w:rsid w:val="00025BBD"/>
    <w:rsid w:val="00031763"/>
    <w:rsid w:val="000346B7"/>
    <w:rsid w:val="00034B28"/>
    <w:rsid w:val="00037B09"/>
    <w:rsid w:val="00040B50"/>
    <w:rsid w:val="0004263C"/>
    <w:rsid w:val="00046E88"/>
    <w:rsid w:val="00053063"/>
    <w:rsid w:val="00054B86"/>
    <w:rsid w:val="000578F4"/>
    <w:rsid w:val="00057EBF"/>
    <w:rsid w:val="0006148C"/>
    <w:rsid w:val="00061A19"/>
    <w:rsid w:val="00061B3A"/>
    <w:rsid w:val="000658F7"/>
    <w:rsid w:val="00065E81"/>
    <w:rsid w:val="00066EF3"/>
    <w:rsid w:val="00073588"/>
    <w:rsid w:val="00074744"/>
    <w:rsid w:val="000800AB"/>
    <w:rsid w:val="00085837"/>
    <w:rsid w:val="00086398"/>
    <w:rsid w:val="00086800"/>
    <w:rsid w:val="00091696"/>
    <w:rsid w:val="00094F08"/>
    <w:rsid w:val="00095358"/>
    <w:rsid w:val="0009684B"/>
    <w:rsid w:val="00097AE8"/>
    <w:rsid w:val="000A08A5"/>
    <w:rsid w:val="000B2A03"/>
    <w:rsid w:val="000B4F94"/>
    <w:rsid w:val="000B526C"/>
    <w:rsid w:val="000B5E7B"/>
    <w:rsid w:val="000B6EEB"/>
    <w:rsid w:val="000C0BD8"/>
    <w:rsid w:val="000C2049"/>
    <w:rsid w:val="000C2622"/>
    <w:rsid w:val="000C6686"/>
    <w:rsid w:val="000D0796"/>
    <w:rsid w:val="000D64D6"/>
    <w:rsid w:val="000D6FCB"/>
    <w:rsid w:val="000D7BCD"/>
    <w:rsid w:val="000E0397"/>
    <w:rsid w:val="000E0B20"/>
    <w:rsid w:val="000E14D7"/>
    <w:rsid w:val="000E28B2"/>
    <w:rsid w:val="000E381C"/>
    <w:rsid w:val="000E6BDF"/>
    <w:rsid w:val="000F3BA6"/>
    <w:rsid w:val="000F3FBC"/>
    <w:rsid w:val="000F492C"/>
    <w:rsid w:val="0010151F"/>
    <w:rsid w:val="0010326F"/>
    <w:rsid w:val="00104197"/>
    <w:rsid w:val="00105CDE"/>
    <w:rsid w:val="00121276"/>
    <w:rsid w:val="00121DA8"/>
    <w:rsid w:val="00125EC4"/>
    <w:rsid w:val="00127C35"/>
    <w:rsid w:val="0013108C"/>
    <w:rsid w:val="0013121A"/>
    <w:rsid w:val="001331E2"/>
    <w:rsid w:val="00133DAF"/>
    <w:rsid w:val="00135B0C"/>
    <w:rsid w:val="00136531"/>
    <w:rsid w:val="00136FD5"/>
    <w:rsid w:val="001409EE"/>
    <w:rsid w:val="00142A2A"/>
    <w:rsid w:val="001431F9"/>
    <w:rsid w:val="001456F6"/>
    <w:rsid w:val="00150386"/>
    <w:rsid w:val="0015200C"/>
    <w:rsid w:val="00160AB5"/>
    <w:rsid w:val="001613BD"/>
    <w:rsid w:val="00162D74"/>
    <w:rsid w:val="00163F77"/>
    <w:rsid w:val="00167F41"/>
    <w:rsid w:val="00171C43"/>
    <w:rsid w:val="001733A0"/>
    <w:rsid w:val="00173798"/>
    <w:rsid w:val="00176BA3"/>
    <w:rsid w:val="00177B8C"/>
    <w:rsid w:val="00180AC9"/>
    <w:rsid w:val="00181C54"/>
    <w:rsid w:val="00183E7B"/>
    <w:rsid w:val="00184506"/>
    <w:rsid w:val="00184D41"/>
    <w:rsid w:val="00187D89"/>
    <w:rsid w:val="0019251B"/>
    <w:rsid w:val="001933F4"/>
    <w:rsid w:val="001934B2"/>
    <w:rsid w:val="0019441B"/>
    <w:rsid w:val="00194976"/>
    <w:rsid w:val="00194E5D"/>
    <w:rsid w:val="001953D8"/>
    <w:rsid w:val="001A2CEA"/>
    <w:rsid w:val="001A3BCF"/>
    <w:rsid w:val="001A5548"/>
    <w:rsid w:val="001A69A1"/>
    <w:rsid w:val="001B7787"/>
    <w:rsid w:val="001C1D9D"/>
    <w:rsid w:val="001C4C5A"/>
    <w:rsid w:val="001C5312"/>
    <w:rsid w:val="001C79E3"/>
    <w:rsid w:val="001D1739"/>
    <w:rsid w:val="001D3FC0"/>
    <w:rsid w:val="001D47D2"/>
    <w:rsid w:val="001D6339"/>
    <w:rsid w:val="001D65DB"/>
    <w:rsid w:val="001D66CD"/>
    <w:rsid w:val="001D754C"/>
    <w:rsid w:val="001E03A3"/>
    <w:rsid w:val="001E0865"/>
    <w:rsid w:val="001E17ED"/>
    <w:rsid w:val="001E3986"/>
    <w:rsid w:val="001E49FF"/>
    <w:rsid w:val="001E614E"/>
    <w:rsid w:val="001F2D1D"/>
    <w:rsid w:val="001F4960"/>
    <w:rsid w:val="001F7504"/>
    <w:rsid w:val="001F78FF"/>
    <w:rsid w:val="00200902"/>
    <w:rsid w:val="0020103D"/>
    <w:rsid w:val="0020288F"/>
    <w:rsid w:val="00203D57"/>
    <w:rsid w:val="00210B5E"/>
    <w:rsid w:val="00211615"/>
    <w:rsid w:val="002117A9"/>
    <w:rsid w:val="00211D99"/>
    <w:rsid w:val="002134AC"/>
    <w:rsid w:val="00217B67"/>
    <w:rsid w:val="00221DC6"/>
    <w:rsid w:val="002224C9"/>
    <w:rsid w:val="002254C6"/>
    <w:rsid w:val="0023040B"/>
    <w:rsid w:val="0023091E"/>
    <w:rsid w:val="00231520"/>
    <w:rsid w:val="00234ABF"/>
    <w:rsid w:val="00234FCB"/>
    <w:rsid w:val="00235653"/>
    <w:rsid w:val="00235C0D"/>
    <w:rsid w:val="002418D6"/>
    <w:rsid w:val="00241A34"/>
    <w:rsid w:val="00245F9C"/>
    <w:rsid w:val="00247D61"/>
    <w:rsid w:val="00252D2E"/>
    <w:rsid w:val="00255A3A"/>
    <w:rsid w:val="002608BA"/>
    <w:rsid w:val="00265D33"/>
    <w:rsid w:val="00267BC9"/>
    <w:rsid w:val="00271577"/>
    <w:rsid w:val="00282199"/>
    <w:rsid w:val="00282ABA"/>
    <w:rsid w:val="002832ED"/>
    <w:rsid w:val="002842C6"/>
    <w:rsid w:val="002900B2"/>
    <w:rsid w:val="00290F5A"/>
    <w:rsid w:val="00292838"/>
    <w:rsid w:val="00293A0C"/>
    <w:rsid w:val="0029475D"/>
    <w:rsid w:val="00294E09"/>
    <w:rsid w:val="00295A92"/>
    <w:rsid w:val="00295AFC"/>
    <w:rsid w:val="002A0ECE"/>
    <w:rsid w:val="002A156F"/>
    <w:rsid w:val="002A2C74"/>
    <w:rsid w:val="002A378D"/>
    <w:rsid w:val="002A5875"/>
    <w:rsid w:val="002A5DBE"/>
    <w:rsid w:val="002A608D"/>
    <w:rsid w:val="002A75BB"/>
    <w:rsid w:val="002B020B"/>
    <w:rsid w:val="002B3E42"/>
    <w:rsid w:val="002B4BB8"/>
    <w:rsid w:val="002B6B13"/>
    <w:rsid w:val="002C23F2"/>
    <w:rsid w:val="002C4446"/>
    <w:rsid w:val="002C73A2"/>
    <w:rsid w:val="002D1636"/>
    <w:rsid w:val="002D1CF4"/>
    <w:rsid w:val="002D3AAF"/>
    <w:rsid w:val="002D469B"/>
    <w:rsid w:val="002E31F6"/>
    <w:rsid w:val="002E3B77"/>
    <w:rsid w:val="002E3FFC"/>
    <w:rsid w:val="002E42DF"/>
    <w:rsid w:val="002E4721"/>
    <w:rsid w:val="002E693B"/>
    <w:rsid w:val="002F20B1"/>
    <w:rsid w:val="002F3B33"/>
    <w:rsid w:val="002F5279"/>
    <w:rsid w:val="002F7AB9"/>
    <w:rsid w:val="00300DA5"/>
    <w:rsid w:val="00303A55"/>
    <w:rsid w:val="00305B43"/>
    <w:rsid w:val="00307E14"/>
    <w:rsid w:val="00311088"/>
    <w:rsid w:val="0031279A"/>
    <w:rsid w:val="00313CAF"/>
    <w:rsid w:val="00314981"/>
    <w:rsid w:val="003152A0"/>
    <w:rsid w:val="003154DC"/>
    <w:rsid w:val="003156EA"/>
    <w:rsid w:val="0031670B"/>
    <w:rsid w:val="00317565"/>
    <w:rsid w:val="00317AC5"/>
    <w:rsid w:val="0032155A"/>
    <w:rsid w:val="00322EE8"/>
    <w:rsid w:val="003232F6"/>
    <w:rsid w:val="00323A54"/>
    <w:rsid w:val="00323F27"/>
    <w:rsid w:val="00324882"/>
    <w:rsid w:val="00325380"/>
    <w:rsid w:val="003265D7"/>
    <w:rsid w:val="003408DC"/>
    <w:rsid w:val="00340C11"/>
    <w:rsid w:val="00340FAD"/>
    <w:rsid w:val="0034134F"/>
    <w:rsid w:val="00341AF4"/>
    <w:rsid w:val="00343D6F"/>
    <w:rsid w:val="00346282"/>
    <w:rsid w:val="00347FC5"/>
    <w:rsid w:val="00350F6F"/>
    <w:rsid w:val="003547C7"/>
    <w:rsid w:val="00360341"/>
    <w:rsid w:val="00361E3A"/>
    <w:rsid w:val="00363B39"/>
    <w:rsid w:val="00363C52"/>
    <w:rsid w:val="003640AE"/>
    <w:rsid w:val="00364A68"/>
    <w:rsid w:val="00364BCD"/>
    <w:rsid w:val="00366050"/>
    <w:rsid w:val="0036619A"/>
    <w:rsid w:val="00367913"/>
    <w:rsid w:val="00382DAB"/>
    <w:rsid w:val="00390382"/>
    <w:rsid w:val="00390B9D"/>
    <w:rsid w:val="003921A6"/>
    <w:rsid w:val="0039283B"/>
    <w:rsid w:val="00393135"/>
    <w:rsid w:val="00394CB9"/>
    <w:rsid w:val="003A3C70"/>
    <w:rsid w:val="003A5027"/>
    <w:rsid w:val="003B2645"/>
    <w:rsid w:val="003B481E"/>
    <w:rsid w:val="003B4F32"/>
    <w:rsid w:val="003C0539"/>
    <w:rsid w:val="003C0BCC"/>
    <w:rsid w:val="003C167F"/>
    <w:rsid w:val="003C3E42"/>
    <w:rsid w:val="003C650D"/>
    <w:rsid w:val="003C6F27"/>
    <w:rsid w:val="003C7013"/>
    <w:rsid w:val="003D0642"/>
    <w:rsid w:val="003D2FCA"/>
    <w:rsid w:val="003D3475"/>
    <w:rsid w:val="003D3BEC"/>
    <w:rsid w:val="003D7409"/>
    <w:rsid w:val="003D7E76"/>
    <w:rsid w:val="003E186E"/>
    <w:rsid w:val="003E4E14"/>
    <w:rsid w:val="003F062C"/>
    <w:rsid w:val="003F1B73"/>
    <w:rsid w:val="003F283A"/>
    <w:rsid w:val="003F2AB4"/>
    <w:rsid w:val="003F588E"/>
    <w:rsid w:val="003F63AF"/>
    <w:rsid w:val="003F6D17"/>
    <w:rsid w:val="004034FB"/>
    <w:rsid w:val="00411844"/>
    <w:rsid w:val="00412A43"/>
    <w:rsid w:val="00413DD0"/>
    <w:rsid w:val="00414B4C"/>
    <w:rsid w:val="00415BB9"/>
    <w:rsid w:val="0041621B"/>
    <w:rsid w:val="00420ED5"/>
    <w:rsid w:val="00424A22"/>
    <w:rsid w:val="00427868"/>
    <w:rsid w:val="00430187"/>
    <w:rsid w:val="00430DE0"/>
    <w:rsid w:val="00431E2A"/>
    <w:rsid w:val="00432671"/>
    <w:rsid w:val="0043445F"/>
    <w:rsid w:val="004358D7"/>
    <w:rsid w:val="00435C4A"/>
    <w:rsid w:val="004363E5"/>
    <w:rsid w:val="00437BF7"/>
    <w:rsid w:val="00442658"/>
    <w:rsid w:val="00442FCD"/>
    <w:rsid w:val="00444252"/>
    <w:rsid w:val="00444D9D"/>
    <w:rsid w:val="00451649"/>
    <w:rsid w:val="00451D18"/>
    <w:rsid w:val="00452318"/>
    <w:rsid w:val="00455BBA"/>
    <w:rsid w:val="00461BF6"/>
    <w:rsid w:val="00463985"/>
    <w:rsid w:val="00471F93"/>
    <w:rsid w:val="00472EB6"/>
    <w:rsid w:val="00475199"/>
    <w:rsid w:val="00476EF1"/>
    <w:rsid w:val="004772C7"/>
    <w:rsid w:val="00482136"/>
    <w:rsid w:val="00483329"/>
    <w:rsid w:val="00485802"/>
    <w:rsid w:val="00495D1E"/>
    <w:rsid w:val="004B186C"/>
    <w:rsid w:val="004B18A9"/>
    <w:rsid w:val="004B27E4"/>
    <w:rsid w:val="004B3DCD"/>
    <w:rsid w:val="004B4204"/>
    <w:rsid w:val="004B60BB"/>
    <w:rsid w:val="004B76D1"/>
    <w:rsid w:val="004B7C87"/>
    <w:rsid w:val="004B7F49"/>
    <w:rsid w:val="004C008C"/>
    <w:rsid w:val="004C0ECD"/>
    <w:rsid w:val="004C61D0"/>
    <w:rsid w:val="004C6C78"/>
    <w:rsid w:val="004D5601"/>
    <w:rsid w:val="004D76D0"/>
    <w:rsid w:val="004E00C9"/>
    <w:rsid w:val="004E1512"/>
    <w:rsid w:val="004E2C2A"/>
    <w:rsid w:val="004E42C6"/>
    <w:rsid w:val="004E45BF"/>
    <w:rsid w:val="004E6D35"/>
    <w:rsid w:val="004F3A3D"/>
    <w:rsid w:val="004F3EEB"/>
    <w:rsid w:val="00500842"/>
    <w:rsid w:val="0050111C"/>
    <w:rsid w:val="00503C5F"/>
    <w:rsid w:val="00504A96"/>
    <w:rsid w:val="00504C38"/>
    <w:rsid w:val="00505EC6"/>
    <w:rsid w:val="0050628F"/>
    <w:rsid w:val="00512955"/>
    <w:rsid w:val="00513F71"/>
    <w:rsid w:val="00514142"/>
    <w:rsid w:val="00520CEA"/>
    <w:rsid w:val="0052362E"/>
    <w:rsid w:val="00525D8E"/>
    <w:rsid w:val="005304BB"/>
    <w:rsid w:val="0053204B"/>
    <w:rsid w:val="005320B8"/>
    <w:rsid w:val="005328F9"/>
    <w:rsid w:val="00533173"/>
    <w:rsid w:val="005355E0"/>
    <w:rsid w:val="00536B48"/>
    <w:rsid w:val="00540C5E"/>
    <w:rsid w:val="0054218F"/>
    <w:rsid w:val="005477A7"/>
    <w:rsid w:val="00555785"/>
    <w:rsid w:val="00555BA1"/>
    <w:rsid w:val="005567A1"/>
    <w:rsid w:val="005577E7"/>
    <w:rsid w:val="00557F57"/>
    <w:rsid w:val="00560128"/>
    <w:rsid w:val="005619C8"/>
    <w:rsid w:val="00561F8E"/>
    <w:rsid w:val="00564596"/>
    <w:rsid w:val="0057031B"/>
    <w:rsid w:val="00572707"/>
    <w:rsid w:val="00576E9D"/>
    <w:rsid w:val="00583E43"/>
    <w:rsid w:val="00583E46"/>
    <w:rsid w:val="005845C8"/>
    <w:rsid w:val="005910EF"/>
    <w:rsid w:val="0059346C"/>
    <w:rsid w:val="00597974"/>
    <w:rsid w:val="005A18DF"/>
    <w:rsid w:val="005A192F"/>
    <w:rsid w:val="005A20DC"/>
    <w:rsid w:val="005A37FB"/>
    <w:rsid w:val="005A7A42"/>
    <w:rsid w:val="005B27CD"/>
    <w:rsid w:val="005B44D2"/>
    <w:rsid w:val="005B4866"/>
    <w:rsid w:val="005B5977"/>
    <w:rsid w:val="005B6D33"/>
    <w:rsid w:val="005B73F1"/>
    <w:rsid w:val="005C14C1"/>
    <w:rsid w:val="005C4898"/>
    <w:rsid w:val="005C48D8"/>
    <w:rsid w:val="005C7191"/>
    <w:rsid w:val="005D0B23"/>
    <w:rsid w:val="005D1270"/>
    <w:rsid w:val="005D1E95"/>
    <w:rsid w:val="005D64B1"/>
    <w:rsid w:val="005D68B6"/>
    <w:rsid w:val="005E1DAA"/>
    <w:rsid w:val="005E2F18"/>
    <w:rsid w:val="005E3EA2"/>
    <w:rsid w:val="005E6206"/>
    <w:rsid w:val="005F3EE5"/>
    <w:rsid w:val="005F5623"/>
    <w:rsid w:val="006040B4"/>
    <w:rsid w:val="006060EF"/>
    <w:rsid w:val="0060693F"/>
    <w:rsid w:val="00606CEE"/>
    <w:rsid w:val="0060766C"/>
    <w:rsid w:val="00612EF9"/>
    <w:rsid w:val="00614713"/>
    <w:rsid w:val="00615F2B"/>
    <w:rsid w:val="0061672F"/>
    <w:rsid w:val="00616996"/>
    <w:rsid w:val="006216BC"/>
    <w:rsid w:val="006249C7"/>
    <w:rsid w:val="00625CED"/>
    <w:rsid w:val="006301B2"/>
    <w:rsid w:val="00634164"/>
    <w:rsid w:val="00634A4A"/>
    <w:rsid w:val="00635DBD"/>
    <w:rsid w:val="00636759"/>
    <w:rsid w:val="00637ED6"/>
    <w:rsid w:val="0064027A"/>
    <w:rsid w:val="00640D4D"/>
    <w:rsid w:val="00642B59"/>
    <w:rsid w:val="006445FA"/>
    <w:rsid w:val="0065197A"/>
    <w:rsid w:val="006534B0"/>
    <w:rsid w:val="006541F0"/>
    <w:rsid w:val="006563AD"/>
    <w:rsid w:val="0066032B"/>
    <w:rsid w:val="00666DB8"/>
    <w:rsid w:val="006672BB"/>
    <w:rsid w:val="0067331D"/>
    <w:rsid w:val="006774CC"/>
    <w:rsid w:val="00680C31"/>
    <w:rsid w:val="00686EBF"/>
    <w:rsid w:val="00690DF1"/>
    <w:rsid w:val="006918D3"/>
    <w:rsid w:val="00697530"/>
    <w:rsid w:val="006A0200"/>
    <w:rsid w:val="006A073F"/>
    <w:rsid w:val="006A2418"/>
    <w:rsid w:val="006A2420"/>
    <w:rsid w:val="006A3B65"/>
    <w:rsid w:val="006B005F"/>
    <w:rsid w:val="006B1196"/>
    <w:rsid w:val="006B157F"/>
    <w:rsid w:val="006B17FC"/>
    <w:rsid w:val="006B2A54"/>
    <w:rsid w:val="006B3B3C"/>
    <w:rsid w:val="006B3EC4"/>
    <w:rsid w:val="006B61A0"/>
    <w:rsid w:val="006B7E46"/>
    <w:rsid w:val="006C07CE"/>
    <w:rsid w:val="006C10E6"/>
    <w:rsid w:val="006C175F"/>
    <w:rsid w:val="006C546E"/>
    <w:rsid w:val="006C5C15"/>
    <w:rsid w:val="006C76F0"/>
    <w:rsid w:val="006D0DF7"/>
    <w:rsid w:val="006D0E0F"/>
    <w:rsid w:val="006D2463"/>
    <w:rsid w:val="006D313E"/>
    <w:rsid w:val="006D3ACB"/>
    <w:rsid w:val="006D4671"/>
    <w:rsid w:val="006D4B6B"/>
    <w:rsid w:val="006E079D"/>
    <w:rsid w:val="006E2A05"/>
    <w:rsid w:val="006E3323"/>
    <w:rsid w:val="006E372C"/>
    <w:rsid w:val="006E45AE"/>
    <w:rsid w:val="006E7749"/>
    <w:rsid w:val="006E7799"/>
    <w:rsid w:val="006F0048"/>
    <w:rsid w:val="006F6846"/>
    <w:rsid w:val="007002A2"/>
    <w:rsid w:val="00701DE2"/>
    <w:rsid w:val="007043A3"/>
    <w:rsid w:val="00705CE0"/>
    <w:rsid w:val="00710A4C"/>
    <w:rsid w:val="00713BEE"/>
    <w:rsid w:val="00715792"/>
    <w:rsid w:val="00716B95"/>
    <w:rsid w:val="00717C63"/>
    <w:rsid w:val="007206C5"/>
    <w:rsid w:val="00720A1C"/>
    <w:rsid w:val="00721352"/>
    <w:rsid w:val="00723C2C"/>
    <w:rsid w:val="00723C97"/>
    <w:rsid w:val="00726BD0"/>
    <w:rsid w:val="00730000"/>
    <w:rsid w:val="007336BE"/>
    <w:rsid w:val="00737E11"/>
    <w:rsid w:val="00741D70"/>
    <w:rsid w:val="00744CA9"/>
    <w:rsid w:val="00744DCD"/>
    <w:rsid w:val="007458D4"/>
    <w:rsid w:val="00745DF5"/>
    <w:rsid w:val="007473CD"/>
    <w:rsid w:val="007515A0"/>
    <w:rsid w:val="00752E3C"/>
    <w:rsid w:val="00753FA8"/>
    <w:rsid w:val="00755F56"/>
    <w:rsid w:val="00756DC6"/>
    <w:rsid w:val="00760E21"/>
    <w:rsid w:val="00764051"/>
    <w:rsid w:val="007641B6"/>
    <w:rsid w:val="00767D24"/>
    <w:rsid w:val="00770705"/>
    <w:rsid w:val="00771CE9"/>
    <w:rsid w:val="00774581"/>
    <w:rsid w:val="0077673D"/>
    <w:rsid w:val="00782CF9"/>
    <w:rsid w:val="00783474"/>
    <w:rsid w:val="00784B3D"/>
    <w:rsid w:val="0078596C"/>
    <w:rsid w:val="007862C7"/>
    <w:rsid w:val="00786A7B"/>
    <w:rsid w:val="00786E92"/>
    <w:rsid w:val="007873A5"/>
    <w:rsid w:val="00790D60"/>
    <w:rsid w:val="007928B8"/>
    <w:rsid w:val="007951B4"/>
    <w:rsid w:val="007A0BB1"/>
    <w:rsid w:val="007A1D1A"/>
    <w:rsid w:val="007A46A3"/>
    <w:rsid w:val="007A5D8C"/>
    <w:rsid w:val="007A7490"/>
    <w:rsid w:val="007B00B7"/>
    <w:rsid w:val="007B2EDF"/>
    <w:rsid w:val="007B3C69"/>
    <w:rsid w:val="007B51EA"/>
    <w:rsid w:val="007B62F2"/>
    <w:rsid w:val="007B6404"/>
    <w:rsid w:val="007B74FB"/>
    <w:rsid w:val="007C5D7B"/>
    <w:rsid w:val="007C67A7"/>
    <w:rsid w:val="007C7DC8"/>
    <w:rsid w:val="007D25FB"/>
    <w:rsid w:val="007D2B78"/>
    <w:rsid w:val="007D3960"/>
    <w:rsid w:val="007D50F0"/>
    <w:rsid w:val="007D6A28"/>
    <w:rsid w:val="007E4957"/>
    <w:rsid w:val="007E49DD"/>
    <w:rsid w:val="007E4DDC"/>
    <w:rsid w:val="007E5F56"/>
    <w:rsid w:val="007F58A6"/>
    <w:rsid w:val="007F5B0A"/>
    <w:rsid w:val="007F5C0F"/>
    <w:rsid w:val="007F6ABD"/>
    <w:rsid w:val="007F6B09"/>
    <w:rsid w:val="007F73A7"/>
    <w:rsid w:val="008002CD"/>
    <w:rsid w:val="00800EE5"/>
    <w:rsid w:val="00801B6D"/>
    <w:rsid w:val="008025D2"/>
    <w:rsid w:val="00802BEE"/>
    <w:rsid w:val="0080341E"/>
    <w:rsid w:val="0080569D"/>
    <w:rsid w:val="0080706F"/>
    <w:rsid w:val="00807C6C"/>
    <w:rsid w:val="00813458"/>
    <w:rsid w:val="00814A7F"/>
    <w:rsid w:val="00814E15"/>
    <w:rsid w:val="00815439"/>
    <w:rsid w:val="00817416"/>
    <w:rsid w:val="00820487"/>
    <w:rsid w:val="008215F4"/>
    <w:rsid w:val="00823A16"/>
    <w:rsid w:val="00826B48"/>
    <w:rsid w:val="0083297D"/>
    <w:rsid w:val="00832A76"/>
    <w:rsid w:val="00832BBC"/>
    <w:rsid w:val="008336C5"/>
    <w:rsid w:val="00836301"/>
    <w:rsid w:val="00837CD2"/>
    <w:rsid w:val="0084356E"/>
    <w:rsid w:val="00843AE8"/>
    <w:rsid w:val="00851FFF"/>
    <w:rsid w:val="00852FC1"/>
    <w:rsid w:val="00854DA9"/>
    <w:rsid w:val="00856116"/>
    <w:rsid w:val="00856888"/>
    <w:rsid w:val="0085704C"/>
    <w:rsid w:val="00857BAB"/>
    <w:rsid w:val="00861720"/>
    <w:rsid w:val="00862159"/>
    <w:rsid w:val="008627CE"/>
    <w:rsid w:val="00864BF4"/>
    <w:rsid w:val="00870053"/>
    <w:rsid w:val="00870261"/>
    <w:rsid w:val="008716F0"/>
    <w:rsid w:val="00873BF4"/>
    <w:rsid w:val="00874F86"/>
    <w:rsid w:val="00876223"/>
    <w:rsid w:val="008765A3"/>
    <w:rsid w:val="00876711"/>
    <w:rsid w:val="008801D1"/>
    <w:rsid w:val="0088581A"/>
    <w:rsid w:val="008863B6"/>
    <w:rsid w:val="00886593"/>
    <w:rsid w:val="00890B09"/>
    <w:rsid w:val="00894374"/>
    <w:rsid w:val="00896674"/>
    <w:rsid w:val="008A0C76"/>
    <w:rsid w:val="008A21D2"/>
    <w:rsid w:val="008A361F"/>
    <w:rsid w:val="008A4426"/>
    <w:rsid w:val="008A6A83"/>
    <w:rsid w:val="008B7188"/>
    <w:rsid w:val="008B75A4"/>
    <w:rsid w:val="008B7B15"/>
    <w:rsid w:val="008C02FD"/>
    <w:rsid w:val="008C111E"/>
    <w:rsid w:val="008C3130"/>
    <w:rsid w:val="008C34A4"/>
    <w:rsid w:val="008C4BEF"/>
    <w:rsid w:val="008C57F5"/>
    <w:rsid w:val="008C792F"/>
    <w:rsid w:val="008C7D16"/>
    <w:rsid w:val="008D1214"/>
    <w:rsid w:val="008D187F"/>
    <w:rsid w:val="008D2B1D"/>
    <w:rsid w:val="008D44A4"/>
    <w:rsid w:val="008D5015"/>
    <w:rsid w:val="008D5E10"/>
    <w:rsid w:val="008D6CD1"/>
    <w:rsid w:val="008E1C9F"/>
    <w:rsid w:val="008E2475"/>
    <w:rsid w:val="008E44FA"/>
    <w:rsid w:val="008F0DDF"/>
    <w:rsid w:val="008F15CB"/>
    <w:rsid w:val="008F1B98"/>
    <w:rsid w:val="009027E2"/>
    <w:rsid w:val="0090293F"/>
    <w:rsid w:val="00903362"/>
    <w:rsid w:val="00904E82"/>
    <w:rsid w:val="00906B1A"/>
    <w:rsid w:val="00912323"/>
    <w:rsid w:val="009136A4"/>
    <w:rsid w:val="00920BBD"/>
    <w:rsid w:val="0092131C"/>
    <w:rsid w:val="009252EA"/>
    <w:rsid w:val="0092677E"/>
    <w:rsid w:val="00926AC8"/>
    <w:rsid w:val="0092738D"/>
    <w:rsid w:val="00927DCC"/>
    <w:rsid w:val="00932C76"/>
    <w:rsid w:val="009334DE"/>
    <w:rsid w:val="00937A2B"/>
    <w:rsid w:val="00937F42"/>
    <w:rsid w:val="00940829"/>
    <w:rsid w:val="00940A3B"/>
    <w:rsid w:val="00943EBA"/>
    <w:rsid w:val="009444B7"/>
    <w:rsid w:val="009455E2"/>
    <w:rsid w:val="00947708"/>
    <w:rsid w:val="00951096"/>
    <w:rsid w:val="0095235F"/>
    <w:rsid w:val="00952A7C"/>
    <w:rsid w:val="00953271"/>
    <w:rsid w:val="009577DB"/>
    <w:rsid w:val="009578F4"/>
    <w:rsid w:val="00960036"/>
    <w:rsid w:val="00965DA4"/>
    <w:rsid w:val="009679AA"/>
    <w:rsid w:val="009712EB"/>
    <w:rsid w:val="009724A9"/>
    <w:rsid w:val="00973FB4"/>
    <w:rsid w:val="00974EC4"/>
    <w:rsid w:val="00976678"/>
    <w:rsid w:val="00981202"/>
    <w:rsid w:val="0098369A"/>
    <w:rsid w:val="00983A2C"/>
    <w:rsid w:val="0098409A"/>
    <w:rsid w:val="0098452E"/>
    <w:rsid w:val="009852E6"/>
    <w:rsid w:val="00987272"/>
    <w:rsid w:val="0099048D"/>
    <w:rsid w:val="00991A25"/>
    <w:rsid w:val="0099421A"/>
    <w:rsid w:val="009A45B0"/>
    <w:rsid w:val="009B22DD"/>
    <w:rsid w:val="009B3298"/>
    <w:rsid w:val="009B3A89"/>
    <w:rsid w:val="009B779E"/>
    <w:rsid w:val="009C04A6"/>
    <w:rsid w:val="009C1BB6"/>
    <w:rsid w:val="009C48B9"/>
    <w:rsid w:val="009C4BF3"/>
    <w:rsid w:val="009C4D2E"/>
    <w:rsid w:val="009D09CA"/>
    <w:rsid w:val="009D2147"/>
    <w:rsid w:val="009D3766"/>
    <w:rsid w:val="009D40D9"/>
    <w:rsid w:val="009D5F41"/>
    <w:rsid w:val="009D60A0"/>
    <w:rsid w:val="009E2E44"/>
    <w:rsid w:val="009E4943"/>
    <w:rsid w:val="009E5044"/>
    <w:rsid w:val="009F2BE1"/>
    <w:rsid w:val="009F4098"/>
    <w:rsid w:val="009F5B4F"/>
    <w:rsid w:val="00A07668"/>
    <w:rsid w:val="00A12A71"/>
    <w:rsid w:val="00A17443"/>
    <w:rsid w:val="00A20399"/>
    <w:rsid w:val="00A209FD"/>
    <w:rsid w:val="00A22C0D"/>
    <w:rsid w:val="00A36721"/>
    <w:rsid w:val="00A369B7"/>
    <w:rsid w:val="00A4072F"/>
    <w:rsid w:val="00A45999"/>
    <w:rsid w:val="00A45F10"/>
    <w:rsid w:val="00A47C41"/>
    <w:rsid w:val="00A47FB0"/>
    <w:rsid w:val="00A51C63"/>
    <w:rsid w:val="00A53B84"/>
    <w:rsid w:val="00A6385F"/>
    <w:rsid w:val="00A728A2"/>
    <w:rsid w:val="00A72FC9"/>
    <w:rsid w:val="00A7328B"/>
    <w:rsid w:val="00A73347"/>
    <w:rsid w:val="00A74EB5"/>
    <w:rsid w:val="00A81B9A"/>
    <w:rsid w:val="00A82E05"/>
    <w:rsid w:val="00A8304B"/>
    <w:rsid w:val="00A924FA"/>
    <w:rsid w:val="00A92EF3"/>
    <w:rsid w:val="00A967B9"/>
    <w:rsid w:val="00A9723D"/>
    <w:rsid w:val="00AA06F2"/>
    <w:rsid w:val="00AA2831"/>
    <w:rsid w:val="00AA2E9F"/>
    <w:rsid w:val="00AA2F66"/>
    <w:rsid w:val="00AA3C80"/>
    <w:rsid w:val="00AA49E3"/>
    <w:rsid w:val="00AA72F6"/>
    <w:rsid w:val="00AB327E"/>
    <w:rsid w:val="00AB4E7D"/>
    <w:rsid w:val="00AC1EDA"/>
    <w:rsid w:val="00AC1F05"/>
    <w:rsid w:val="00AC20DD"/>
    <w:rsid w:val="00AC45B5"/>
    <w:rsid w:val="00AC5B74"/>
    <w:rsid w:val="00AC75BC"/>
    <w:rsid w:val="00AD0318"/>
    <w:rsid w:val="00AD1909"/>
    <w:rsid w:val="00AD47E5"/>
    <w:rsid w:val="00AE0F61"/>
    <w:rsid w:val="00AE1762"/>
    <w:rsid w:val="00AE27BC"/>
    <w:rsid w:val="00AE4588"/>
    <w:rsid w:val="00AE48C9"/>
    <w:rsid w:val="00AE536C"/>
    <w:rsid w:val="00AE732A"/>
    <w:rsid w:val="00AF0F4E"/>
    <w:rsid w:val="00AF559B"/>
    <w:rsid w:val="00B009D1"/>
    <w:rsid w:val="00B01AD8"/>
    <w:rsid w:val="00B0674E"/>
    <w:rsid w:val="00B1038A"/>
    <w:rsid w:val="00B10A46"/>
    <w:rsid w:val="00B10BF7"/>
    <w:rsid w:val="00B12826"/>
    <w:rsid w:val="00B159A8"/>
    <w:rsid w:val="00B17417"/>
    <w:rsid w:val="00B242B5"/>
    <w:rsid w:val="00B24706"/>
    <w:rsid w:val="00B25350"/>
    <w:rsid w:val="00B277AE"/>
    <w:rsid w:val="00B27ED7"/>
    <w:rsid w:val="00B3490E"/>
    <w:rsid w:val="00B371A2"/>
    <w:rsid w:val="00B37414"/>
    <w:rsid w:val="00B375A9"/>
    <w:rsid w:val="00B37973"/>
    <w:rsid w:val="00B37AA3"/>
    <w:rsid w:val="00B45AE5"/>
    <w:rsid w:val="00B45CF9"/>
    <w:rsid w:val="00B5144C"/>
    <w:rsid w:val="00B52471"/>
    <w:rsid w:val="00B526C4"/>
    <w:rsid w:val="00B536A3"/>
    <w:rsid w:val="00B561C0"/>
    <w:rsid w:val="00B56C9E"/>
    <w:rsid w:val="00B60A6D"/>
    <w:rsid w:val="00B635BE"/>
    <w:rsid w:val="00B67FA8"/>
    <w:rsid w:val="00B71645"/>
    <w:rsid w:val="00B71A5F"/>
    <w:rsid w:val="00B71BD9"/>
    <w:rsid w:val="00B766DB"/>
    <w:rsid w:val="00B77982"/>
    <w:rsid w:val="00B77AD3"/>
    <w:rsid w:val="00B83243"/>
    <w:rsid w:val="00B84269"/>
    <w:rsid w:val="00B908B7"/>
    <w:rsid w:val="00B915EF"/>
    <w:rsid w:val="00B91F05"/>
    <w:rsid w:val="00B9359B"/>
    <w:rsid w:val="00B96795"/>
    <w:rsid w:val="00B97752"/>
    <w:rsid w:val="00BA0C73"/>
    <w:rsid w:val="00BA0C9D"/>
    <w:rsid w:val="00BA3C05"/>
    <w:rsid w:val="00BA524B"/>
    <w:rsid w:val="00BA575A"/>
    <w:rsid w:val="00BB6399"/>
    <w:rsid w:val="00BB7661"/>
    <w:rsid w:val="00BC2085"/>
    <w:rsid w:val="00BD10C1"/>
    <w:rsid w:val="00BD205C"/>
    <w:rsid w:val="00BD2795"/>
    <w:rsid w:val="00BD42C0"/>
    <w:rsid w:val="00BD5856"/>
    <w:rsid w:val="00BE02F0"/>
    <w:rsid w:val="00BE0D05"/>
    <w:rsid w:val="00BE103D"/>
    <w:rsid w:val="00BE7B2D"/>
    <w:rsid w:val="00BF0A55"/>
    <w:rsid w:val="00BF3310"/>
    <w:rsid w:val="00BF3A66"/>
    <w:rsid w:val="00BF5FFC"/>
    <w:rsid w:val="00C0209A"/>
    <w:rsid w:val="00C02E06"/>
    <w:rsid w:val="00C04A2F"/>
    <w:rsid w:val="00C05214"/>
    <w:rsid w:val="00C052ED"/>
    <w:rsid w:val="00C05A67"/>
    <w:rsid w:val="00C0682F"/>
    <w:rsid w:val="00C06BC5"/>
    <w:rsid w:val="00C06E82"/>
    <w:rsid w:val="00C07152"/>
    <w:rsid w:val="00C102B6"/>
    <w:rsid w:val="00C11195"/>
    <w:rsid w:val="00C11DE9"/>
    <w:rsid w:val="00C155EC"/>
    <w:rsid w:val="00C1585B"/>
    <w:rsid w:val="00C20CA7"/>
    <w:rsid w:val="00C2283F"/>
    <w:rsid w:val="00C22F46"/>
    <w:rsid w:val="00C242DB"/>
    <w:rsid w:val="00C2542B"/>
    <w:rsid w:val="00C2734D"/>
    <w:rsid w:val="00C278F4"/>
    <w:rsid w:val="00C34438"/>
    <w:rsid w:val="00C346A5"/>
    <w:rsid w:val="00C3609B"/>
    <w:rsid w:val="00C37599"/>
    <w:rsid w:val="00C41200"/>
    <w:rsid w:val="00C4211B"/>
    <w:rsid w:val="00C45B4E"/>
    <w:rsid w:val="00C50E2A"/>
    <w:rsid w:val="00C547F9"/>
    <w:rsid w:val="00C5657C"/>
    <w:rsid w:val="00C5661D"/>
    <w:rsid w:val="00C61B76"/>
    <w:rsid w:val="00C6339A"/>
    <w:rsid w:val="00C64EA8"/>
    <w:rsid w:val="00C67011"/>
    <w:rsid w:val="00C705D0"/>
    <w:rsid w:val="00C70E15"/>
    <w:rsid w:val="00C70F38"/>
    <w:rsid w:val="00C7277C"/>
    <w:rsid w:val="00C73AD3"/>
    <w:rsid w:val="00C75867"/>
    <w:rsid w:val="00C774F5"/>
    <w:rsid w:val="00C77C29"/>
    <w:rsid w:val="00C80919"/>
    <w:rsid w:val="00C811CD"/>
    <w:rsid w:val="00C84AD4"/>
    <w:rsid w:val="00C85F58"/>
    <w:rsid w:val="00C96D59"/>
    <w:rsid w:val="00CA01DD"/>
    <w:rsid w:val="00CA0216"/>
    <w:rsid w:val="00CA274E"/>
    <w:rsid w:val="00CA5078"/>
    <w:rsid w:val="00CA5395"/>
    <w:rsid w:val="00CA54DF"/>
    <w:rsid w:val="00CB1715"/>
    <w:rsid w:val="00CB244D"/>
    <w:rsid w:val="00CB5C7D"/>
    <w:rsid w:val="00CB605E"/>
    <w:rsid w:val="00CB6939"/>
    <w:rsid w:val="00CB7493"/>
    <w:rsid w:val="00CB7688"/>
    <w:rsid w:val="00CB7A74"/>
    <w:rsid w:val="00CD1A06"/>
    <w:rsid w:val="00CD4D0C"/>
    <w:rsid w:val="00CE0EC5"/>
    <w:rsid w:val="00CE1F87"/>
    <w:rsid w:val="00CE70DB"/>
    <w:rsid w:val="00CF1F87"/>
    <w:rsid w:val="00D00C89"/>
    <w:rsid w:val="00D03F0D"/>
    <w:rsid w:val="00D1032A"/>
    <w:rsid w:val="00D10772"/>
    <w:rsid w:val="00D11321"/>
    <w:rsid w:val="00D14B4B"/>
    <w:rsid w:val="00D1560E"/>
    <w:rsid w:val="00D20159"/>
    <w:rsid w:val="00D20910"/>
    <w:rsid w:val="00D230DF"/>
    <w:rsid w:val="00D234A6"/>
    <w:rsid w:val="00D25AD9"/>
    <w:rsid w:val="00D27486"/>
    <w:rsid w:val="00D30D17"/>
    <w:rsid w:val="00D323F5"/>
    <w:rsid w:val="00D34F3A"/>
    <w:rsid w:val="00D406F2"/>
    <w:rsid w:val="00D42C2B"/>
    <w:rsid w:val="00D4341A"/>
    <w:rsid w:val="00D44E4E"/>
    <w:rsid w:val="00D46EDF"/>
    <w:rsid w:val="00D51200"/>
    <w:rsid w:val="00D5139E"/>
    <w:rsid w:val="00D51CED"/>
    <w:rsid w:val="00D51DF1"/>
    <w:rsid w:val="00D52F20"/>
    <w:rsid w:val="00D537B5"/>
    <w:rsid w:val="00D551CD"/>
    <w:rsid w:val="00D60451"/>
    <w:rsid w:val="00D6157D"/>
    <w:rsid w:val="00D61E69"/>
    <w:rsid w:val="00D62E13"/>
    <w:rsid w:val="00D63091"/>
    <w:rsid w:val="00D632E3"/>
    <w:rsid w:val="00D63A10"/>
    <w:rsid w:val="00D64113"/>
    <w:rsid w:val="00D65C60"/>
    <w:rsid w:val="00D67A06"/>
    <w:rsid w:val="00D71BBE"/>
    <w:rsid w:val="00D71BF4"/>
    <w:rsid w:val="00D73CE8"/>
    <w:rsid w:val="00D751E3"/>
    <w:rsid w:val="00D765CE"/>
    <w:rsid w:val="00D77633"/>
    <w:rsid w:val="00D8022A"/>
    <w:rsid w:val="00D81F32"/>
    <w:rsid w:val="00D82CD1"/>
    <w:rsid w:val="00D8485B"/>
    <w:rsid w:val="00D876EF"/>
    <w:rsid w:val="00D91A3E"/>
    <w:rsid w:val="00D96DFA"/>
    <w:rsid w:val="00DA1C09"/>
    <w:rsid w:val="00DA23A4"/>
    <w:rsid w:val="00DA37B1"/>
    <w:rsid w:val="00DA4F57"/>
    <w:rsid w:val="00DA5199"/>
    <w:rsid w:val="00DB017D"/>
    <w:rsid w:val="00DB2BC8"/>
    <w:rsid w:val="00DB3488"/>
    <w:rsid w:val="00DB7102"/>
    <w:rsid w:val="00DC0802"/>
    <w:rsid w:val="00DC1071"/>
    <w:rsid w:val="00DC6DA1"/>
    <w:rsid w:val="00DD1014"/>
    <w:rsid w:val="00DD119B"/>
    <w:rsid w:val="00DD1200"/>
    <w:rsid w:val="00DD22B4"/>
    <w:rsid w:val="00DD2FE5"/>
    <w:rsid w:val="00DD397B"/>
    <w:rsid w:val="00DD4363"/>
    <w:rsid w:val="00DD4822"/>
    <w:rsid w:val="00DD5A2A"/>
    <w:rsid w:val="00DD6AF0"/>
    <w:rsid w:val="00DD701F"/>
    <w:rsid w:val="00DE0885"/>
    <w:rsid w:val="00DE2627"/>
    <w:rsid w:val="00DE3C4E"/>
    <w:rsid w:val="00DF1261"/>
    <w:rsid w:val="00DF55A5"/>
    <w:rsid w:val="00DF65E8"/>
    <w:rsid w:val="00E02281"/>
    <w:rsid w:val="00E06F97"/>
    <w:rsid w:val="00E114E5"/>
    <w:rsid w:val="00E11AA8"/>
    <w:rsid w:val="00E12DB7"/>
    <w:rsid w:val="00E20FDA"/>
    <w:rsid w:val="00E2263B"/>
    <w:rsid w:val="00E23C29"/>
    <w:rsid w:val="00E31E57"/>
    <w:rsid w:val="00E32D05"/>
    <w:rsid w:val="00E339EE"/>
    <w:rsid w:val="00E341E7"/>
    <w:rsid w:val="00E3702C"/>
    <w:rsid w:val="00E40985"/>
    <w:rsid w:val="00E41D54"/>
    <w:rsid w:val="00E42B21"/>
    <w:rsid w:val="00E4481A"/>
    <w:rsid w:val="00E45210"/>
    <w:rsid w:val="00E463D9"/>
    <w:rsid w:val="00E47A69"/>
    <w:rsid w:val="00E55213"/>
    <w:rsid w:val="00E55DA8"/>
    <w:rsid w:val="00E560CA"/>
    <w:rsid w:val="00E56929"/>
    <w:rsid w:val="00E56C6C"/>
    <w:rsid w:val="00E6130B"/>
    <w:rsid w:val="00E62478"/>
    <w:rsid w:val="00E70C1E"/>
    <w:rsid w:val="00E71628"/>
    <w:rsid w:val="00E71F6C"/>
    <w:rsid w:val="00E76BB0"/>
    <w:rsid w:val="00E80760"/>
    <w:rsid w:val="00E861F0"/>
    <w:rsid w:val="00E87951"/>
    <w:rsid w:val="00E90D63"/>
    <w:rsid w:val="00E92527"/>
    <w:rsid w:val="00E9259C"/>
    <w:rsid w:val="00E94722"/>
    <w:rsid w:val="00E94898"/>
    <w:rsid w:val="00EA4354"/>
    <w:rsid w:val="00EA6E25"/>
    <w:rsid w:val="00EB4B4D"/>
    <w:rsid w:val="00EB70CE"/>
    <w:rsid w:val="00EB71F2"/>
    <w:rsid w:val="00EB7260"/>
    <w:rsid w:val="00EB72E2"/>
    <w:rsid w:val="00EC3A3F"/>
    <w:rsid w:val="00EC4BA1"/>
    <w:rsid w:val="00EC7449"/>
    <w:rsid w:val="00ED0B08"/>
    <w:rsid w:val="00ED22C0"/>
    <w:rsid w:val="00ED6F15"/>
    <w:rsid w:val="00EE2771"/>
    <w:rsid w:val="00EE335B"/>
    <w:rsid w:val="00EE4109"/>
    <w:rsid w:val="00EE5149"/>
    <w:rsid w:val="00EE51F6"/>
    <w:rsid w:val="00EE77AF"/>
    <w:rsid w:val="00EF5322"/>
    <w:rsid w:val="00EF67B0"/>
    <w:rsid w:val="00F01065"/>
    <w:rsid w:val="00F01D0C"/>
    <w:rsid w:val="00F01F05"/>
    <w:rsid w:val="00F03869"/>
    <w:rsid w:val="00F05CF4"/>
    <w:rsid w:val="00F05F45"/>
    <w:rsid w:val="00F14EAC"/>
    <w:rsid w:val="00F16B40"/>
    <w:rsid w:val="00F20CC9"/>
    <w:rsid w:val="00F22234"/>
    <w:rsid w:val="00F2538D"/>
    <w:rsid w:val="00F25F52"/>
    <w:rsid w:val="00F279F1"/>
    <w:rsid w:val="00F31049"/>
    <w:rsid w:val="00F32E55"/>
    <w:rsid w:val="00F351D0"/>
    <w:rsid w:val="00F364DE"/>
    <w:rsid w:val="00F377D1"/>
    <w:rsid w:val="00F40641"/>
    <w:rsid w:val="00F4303D"/>
    <w:rsid w:val="00F44F3E"/>
    <w:rsid w:val="00F45D8F"/>
    <w:rsid w:val="00F46F50"/>
    <w:rsid w:val="00F473EC"/>
    <w:rsid w:val="00F51BF5"/>
    <w:rsid w:val="00F61ED8"/>
    <w:rsid w:val="00F73F79"/>
    <w:rsid w:val="00F80971"/>
    <w:rsid w:val="00F855B7"/>
    <w:rsid w:val="00F85702"/>
    <w:rsid w:val="00F85B7B"/>
    <w:rsid w:val="00F92073"/>
    <w:rsid w:val="00F974D3"/>
    <w:rsid w:val="00FA220B"/>
    <w:rsid w:val="00FA40AC"/>
    <w:rsid w:val="00FA411C"/>
    <w:rsid w:val="00FA431F"/>
    <w:rsid w:val="00FA778D"/>
    <w:rsid w:val="00FB1874"/>
    <w:rsid w:val="00FB1E83"/>
    <w:rsid w:val="00FB44E5"/>
    <w:rsid w:val="00FB48DB"/>
    <w:rsid w:val="00FB6A08"/>
    <w:rsid w:val="00FC03AD"/>
    <w:rsid w:val="00FC423F"/>
    <w:rsid w:val="00FC557E"/>
    <w:rsid w:val="00FC5FB4"/>
    <w:rsid w:val="00FC6652"/>
    <w:rsid w:val="00FD39E0"/>
    <w:rsid w:val="00FD3FF4"/>
    <w:rsid w:val="00FD4EDF"/>
    <w:rsid w:val="00FD6A8C"/>
    <w:rsid w:val="00FD71C1"/>
    <w:rsid w:val="00FD7F61"/>
    <w:rsid w:val="00FE2B42"/>
    <w:rsid w:val="00FF2A1D"/>
    <w:rsid w:val="00FF37A6"/>
    <w:rsid w:val="00FF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771"/>
    <w:rPr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9"/>
    <w:qFormat/>
    <w:rsid w:val="00EE27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qFormat/>
    <w:rsid w:val="00EE2771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9"/>
    <w:qFormat/>
    <w:rsid w:val="00EE2771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9"/>
    <w:qFormat/>
    <w:rsid w:val="00EE2771"/>
    <w:pPr>
      <w:keepNext/>
      <w:outlineLvl w:val="7"/>
    </w:pPr>
    <w:rPr>
      <w:color w:val="0000F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5Char">
    <w:name w:val="Naslov 5 Char"/>
    <w:basedOn w:val="Zadanifontodlomka"/>
    <w:link w:val="Naslov5"/>
    <w:uiPriority w:val="99"/>
    <w:semiHidden/>
    <w:locked/>
    <w:rsid w:val="00CD1A06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9"/>
    <w:semiHidden/>
    <w:locked/>
    <w:rsid w:val="00CD1A06"/>
    <w:rPr>
      <w:rFonts w:ascii="Calibri" w:hAnsi="Calibri" w:cs="Calibri"/>
      <w:b/>
      <w:bCs/>
    </w:rPr>
  </w:style>
  <w:style w:type="character" w:customStyle="1" w:styleId="Naslov7Char">
    <w:name w:val="Naslov 7 Char"/>
    <w:basedOn w:val="Zadanifontodlomka"/>
    <w:link w:val="Naslov7"/>
    <w:uiPriority w:val="99"/>
    <w:semiHidden/>
    <w:locked/>
    <w:rsid w:val="00CD1A06"/>
    <w:rPr>
      <w:rFonts w:ascii="Calibri" w:hAnsi="Calibri" w:cs="Calibr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9"/>
    <w:semiHidden/>
    <w:locked/>
    <w:rsid w:val="00CD1A06"/>
    <w:rPr>
      <w:rFonts w:ascii="Calibri" w:hAnsi="Calibri" w:cs="Calibri"/>
      <w:i/>
      <w:iCs/>
      <w:sz w:val="24"/>
      <w:szCs w:val="24"/>
    </w:rPr>
  </w:style>
  <w:style w:type="paragraph" w:styleId="Naslov">
    <w:name w:val="Title"/>
    <w:basedOn w:val="Normal"/>
    <w:link w:val="NaslovChar"/>
    <w:uiPriority w:val="99"/>
    <w:qFormat/>
    <w:rsid w:val="00EE2771"/>
    <w:pPr>
      <w:jc w:val="center"/>
    </w:pPr>
    <w:rPr>
      <w:b/>
      <w:bCs/>
    </w:rPr>
  </w:style>
  <w:style w:type="character" w:customStyle="1" w:styleId="NaslovChar">
    <w:name w:val="Naslov Char"/>
    <w:basedOn w:val="Zadanifontodlomka"/>
    <w:link w:val="Naslov"/>
    <w:uiPriority w:val="99"/>
    <w:locked/>
    <w:rsid w:val="00CD1A06"/>
    <w:rPr>
      <w:rFonts w:ascii="Cambria" w:hAnsi="Cambria" w:cs="Cambria"/>
      <w:b/>
      <w:bCs/>
      <w:kern w:val="28"/>
      <w:sz w:val="32"/>
      <w:szCs w:val="32"/>
    </w:rPr>
  </w:style>
  <w:style w:type="paragraph" w:styleId="Uvuenotijeloteksta">
    <w:name w:val="Body Text Indent"/>
    <w:basedOn w:val="Normal"/>
    <w:link w:val="UvuenotijelotekstaChar"/>
    <w:uiPriority w:val="99"/>
    <w:rsid w:val="00EE2771"/>
    <w:pPr>
      <w:ind w:left="708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locked/>
    <w:rsid w:val="00CD1A06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EE2771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D1A06"/>
    <w:rPr>
      <w:sz w:val="24"/>
      <w:szCs w:val="24"/>
    </w:rPr>
  </w:style>
  <w:style w:type="character" w:styleId="Brojstranice">
    <w:name w:val="page number"/>
    <w:basedOn w:val="Zadanifontodlomka"/>
    <w:uiPriority w:val="99"/>
    <w:rsid w:val="00EE2771"/>
  </w:style>
  <w:style w:type="paragraph" w:styleId="Tijeloteksta2">
    <w:name w:val="Body Text 2"/>
    <w:basedOn w:val="Normal"/>
    <w:link w:val="Tijeloteksta2Char"/>
    <w:uiPriority w:val="99"/>
    <w:rsid w:val="00EE2771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CD1A06"/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EE277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CD1A06"/>
    <w:rPr>
      <w:sz w:val="24"/>
      <w:szCs w:val="24"/>
    </w:rPr>
  </w:style>
  <w:style w:type="paragraph" w:styleId="Obinitekst">
    <w:name w:val="Plain Text"/>
    <w:basedOn w:val="Normal"/>
    <w:link w:val="ObinitekstChar"/>
    <w:uiPriority w:val="99"/>
    <w:rsid w:val="00EE2771"/>
    <w:rPr>
      <w:rFonts w:ascii="Courier New" w:hAnsi="Courier New" w:cs="Courier New"/>
      <w:sz w:val="20"/>
      <w:szCs w:val="20"/>
      <w:lang w:val="en-AU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locked/>
    <w:rsid w:val="00CD1A06"/>
    <w:rPr>
      <w:rFonts w:ascii="Courier New" w:hAnsi="Courier New" w:cs="Courier New"/>
      <w:sz w:val="20"/>
      <w:szCs w:val="20"/>
    </w:rPr>
  </w:style>
  <w:style w:type="paragraph" w:styleId="Tijeloteksta3">
    <w:name w:val="Body Text 3"/>
    <w:basedOn w:val="Normal"/>
    <w:link w:val="Tijeloteksta3Char"/>
    <w:uiPriority w:val="99"/>
    <w:rsid w:val="00EE2771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locked/>
    <w:rsid w:val="00CD1A06"/>
    <w:rPr>
      <w:sz w:val="16"/>
      <w:szCs w:val="16"/>
    </w:rPr>
  </w:style>
  <w:style w:type="paragraph" w:styleId="StandardWeb">
    <w:name w:val="Normal (Web)"/>
    <w:basedOn w:val="Normal"/>
    <w:uiPriority w:val="99"/>
    <w:rsid w:val="00EE2771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rsid w:val="00F16B40"/>
    <w:rPr>
      <w:color w:val="auto"/>
      <w:u w:val="none"/>
      <w:effect w:val="none"/>
    </w:rPr>
  </w:style>
  <w:style w:type="paragraph" w:styleId="Tekstbalonia">
    <w:name w:val="Balloon Text"/>
    <w:basedOn w:val="Normal"/>
    <w:link w:val="TekstbaloniaChar"/>
    <w:uiPriority w:val="99"/>
    <w:semiHidden/>
    <w:rsid w:val="004C0EC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locked/>
    <w:rsid w:val="004C0E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5A2A"/>
    <w:pPr>
      <w:ind w:left="720"/>
    </w:pPr>
  </w:style>
  <w:style w:type="character" w:styleId="Istaknuto">
    <w:name w:val="Emphasis"/>
    <w:basedOn w:val="Zadanifontodlomka"/>
    <w:uiPriority w:val="99"/>
    <w:qFormat/>
    <w:locked/>
    <w:rsid w:val="00E861F0"/>
    <w:rPr>
      <w:i/>
      <w:iCs/>
    </w:rPr>
  </w:style>
  <w:style w:type="paragraph" w:customStyle="1" w:styleId="t-98-2">
    <w:name w:val="t-98-2"/>
    <w:basedOn w:val="Normal"/>
    <w:rsid w:val="00D60451"/>
    <w:pPr>
      <w:spacing w:before="100" w:beforeAutospacing="1" w:after="100" w:afterAutospacing="1"/>
    </w:pPr>
  </w:style>
  <w:style w:type="paragraph" w:customStyle="1" w:styleId="t-109">
    <w:name w:val="t-109"/>
    <w:basedOn w:val="Normal"/>
    <w:rsid w:val="00CF1F8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5A20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E2953-E3F5-468D-B1B1-037297C7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4566</TotalTime>
  <Pages>5</Pages>
  <Words>1156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Gradska knjiznica Zadar</Company>
  <LinksUpToDate>false</LinksUpToDate>
  <CharactersWithSpaces>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dkamber</dc:creator>
  <cp:lastModifiedBy>gkzd</cp:lastModifiedBy>
  <cp:revision>558</cp:revision>
  <cp:lastPrinted>2020-12-21T10:21:00Z</cp:lastPrinted>
  <dcterms:created xsi:type="dcterms:W3CDTF">2015-11-02T16:37:00Z</dcterms:created>
  <dcterms:modified xsi:type="dcterms:W3CDTF">2021-02-09T10:05:00Z</dcterms:modified>
</cp:coreProperties>
</file>