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8A4144" w:rsidRDefault="00EF52BF" w:rsidP="00EF52BF">
          <w:pPr>
            <w:pStyle w:val="NoSpacing1"/>
            <w:ind w:hanging="426"/>
            <w:rPr>
              <w:rFonts w:ascii="Cambria" w:hAnsi="Cambria"/>
              <w:b/>
              <w:bCs/>
            </w:rPr>
          </w:pPr>
          <w:r w:rsidRPr="008A4144">
            <w:rPr>
              <w:rFonts w:ascii="Cambria" w:hAnsi="Cambria"/>
              <w:b/>
              <w:bCs/>
            </w:rPr>
            <w:t>GRADSKA KNJIŽNICA ZADAR</w:t>
          </w:r>
        </w:p>
        <w:p w14:paraId="31D478B1" w14:textId="77777777" w:rsidR="00EF52BF" w:rsidRPr="008A4144" w:rsidRDefault="00EF52BF" w:rsidP="00EF52BF">
          <w:pPr>
            <w:pStyle w:val="NoSpacing1"/>
            <w:ind w:hanging="426"/>
            <w:rPr>
              <w:rFonts w:ascii="Cambria" w:hAnsi="Cambria"/>
            </w:rPr>
          </w:pPr>
          <w:r w:rsidRPr="008A4144">
            <w:rPr>
              <w:rFonts w:ascii="Cambria" w:hAnsi="Cambria"/>
            </w:rPr>
            <w:t>Stjepana Radića 11 b</w:t>
          </w:r>
        </w:p>
        <w:p w14:paraId="3F26E183" w14:textId="77777777" w:rsidR="00EF52BF" w:rsidRPr="008A4144" w:rsidRDefault="00EF52BF" w:rsidP="00EF52BF">
          <w:pPr>
            <w:pStyle w:val="NoSpacing1"/>
            <w:ind w:hanging="426"/>
            <w:rPr>
              <w:rFonts w:ascii="Cambria" w:hAnsi="Cambria"/>
            </w:rPr>
          </w:pPr>
          <w:r w:rsidRPr="008A4144">
            <w:rPr>
              <w:rFonts w:ascii="Cambria" w:hAnsi="Cambria"/>
            </w:rPr>
            <w:t>23000 Zadar</w:t>
          </w:r>
        </w:p>
        <w:p w14:paraId="51A635CE" w14:textId="77777777" w:rsidR="00EF52BF" w:rsidRPr="008A4144" w:rsidRDefault="00EF52BF" w:rsidP="00EF52BF">
          <w:pPr>
            <w:pStyle w:val="NoSpacing1"/>
            <w:ind w:hanging="426"/>
            <w:rPr>
              <w:rFonts w:ascii="Cambria" w:hAnsi="Cambria"/>
            </w:rPr>
          </w:pPr>
        </w:p>
        <w:p w14:paraId="706B0A28" w14:textId="1D85E559" w:rsidR="00EF52BF" w:rsidRPr="008A4144" w:rsidRDefault="00EF52BF" w:rsidP="00EF52BF">
          <w:pPr>
            <w:pStyle w:val="NoSpacing1"/>
            <w:ind w:hanging="426"/>
            <w:rPr>
              <w:rFonts w:ascii="Cambria" w:hAnsi="Cambria"/>
            </w:rPr>
          </w:pPr>
          <w:r w:rsidRPr="008A4144">
            <w:rPr>
              <w:rFonts w:ascii="Cambria" w:hAnsi="Cambria"/>
            </w:rPr>
            <w:t xml:space="preserve">URBROJ: </w:t>
          </w:r>
          <w:r w:rsidR="004F16D8" w:rsidRPr="008A4144">
            <w:rPr>
              <w:rFonts w:ascii="Cambria" w:hAnsi="Cambria"/>
            </w:rPr>
            <w:t>12/24</w:t>
          </w:r>
        </w:p>
        <w:p w14:paraId="55719711" w14:textId="4FC6C3FC" w:rsidR="00EF52BF" w:rsidRPr="008A4144" w:rsidRDefault="00EF52BF" w:rsidP="00EF52BF">
          <w:pPr>
            <w:pStyle w:val="NoSpacing1"/>
            <w:ind w:hanging="426"/>
            <w:rPr>
              <w:rFonts w:ascii="Cambria" w:hAnsi="Cambria"/>
            </w:rPr>
          </w:pPr>
          <w:r w:rsidRPr="008A4144">
            <w:rPr>
              <w:rFonts w:ascii="Cambria" w:hAnsi="Cambria"/>
            </w:rPr>
            <w:t xml:space="preserve">Zadar, </w:t>
          </w:r>
          <w:r w:rsidR="008A4144" w:rsidRPr="008A4144">
            <w:rPr>
              <w:rFonts w:ascii="Cambria" w:hAnsi="Cambria"/>
            </w:rPr>
            <w:t>20. prosinca 2024.</w:t>
          </w:r>
        </w:p>
        <w:bookmarkEnd w:id="0"/>
        <w:p w14:paraId="01BD4ECE" w14:textId="77777777" w:rsidR="00EF52BF" w:rsidRPr="008A4144" w:rsidRDefault="00EF52BF" w:rsidP="00EF52BF">
          <w:pPr>
            <w:pStyle w:val="Bezproreda"/>
            <w:rPr>
              <w:rFonts w:ascii="Cambria" w:hAnsi="Cambria"/>
            </w:rPr>
          </w:pPr>
        </w:p>
        <w:p w14:paraId="5684F054"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4504A8E6"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5ED05CFD"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7A8C4327"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71F928EC" w14:textId="77777777" w:rsidR="00EF52BF" w:rsidRPr="008A4144" w:rsidRDefault="00EF52BF" w:rsidP="008A4144">
          <w:pPr>
            <w:overflowPunct w:val="0"/>
            <w:adjustRightInd w:val="0"/>
            <w:jc w:val="center"/>
            <w:textAlignment w:val="baseline"/>
            <w:rPr>
              <w:rFonts w:ascii="Cambria" w:hAnsi="Cambria" w:cs="Times New Roman"/>
              <w:b/>
              <w:lang w:val="hr-HR" w:eastAsia="hr-HR"/>
            </w:rPr>
          </w:pPr>
          <w:r w:rsidRPr="008A4144">
            <w:rPr>
              <w:rFonts w:ascii="Cambria" w:hAnsi="Cambria" w:cs="Times New Roman"/>
              <w:b/>
              <w:lang w:val="hr-HR" w:eastAsia="hr-HR"/>
            </w:rPr>
            <w:t>DOKUMENTACIJA O NABAVI</w:t>
          </w:r>
        </w:p>
        <w:p w14:paraId="0F00B8DB" w14:textId="56D89792" w:rsidR="00EF52BF" w:rsidRPr="008A4144" w:rsidRDefault="00EF52BF" w:rsidP="008A4144">
          <w:pPr>
            <w:pStyle w:val="Bezproreda"/>
            <w:ind w:left="0"/>
            <w:jc w:val="center"/>
            <w:rPr>
              <w:rFonts w:ascii="Cambria" w:hAnsi="Cambria"/>
            </w:rPr>
          </w:pPr>
          <w:r w:rsidRPr="008A4144">
            <w:rPr>
              <w:rFonts w:ascii="Cambria" w:hAnsi="Cambria"/>
            </w:rPr>
            <w:t xml:space="preserve">ZA PROVEDBU </w:t>
          </w:r>
          <w:r w:rsidR="005C14CD" w:rsidRPr="008A4144">
            <w:rPr>
              <w:rFonts w:ascii="Cambria" w:hAnsi="Cambria"/>
            </w:rPr>
            <w:t>POSTUPKA JEDNOSTAVNE NABAVE ROBE</w:t>
          </w:r>
        </w:p>
        <w:p w14:paraId="29C07490" w14:textId="77777777" w:rsidR="00EF52BF" w:rsidRPr="008A4144" w:rsidRDefault="00EF52BF" w:rsidP="00EF52BF">
          <w:pPr>
            <w:adjustRightInd w:val="0"/>
            <w:rPr>
              <w:rFonts w:ascii="Cambria" w:hAnsi="Cambria" w:cs="Times New Roman"/>
              <w:color w:val="000000"/>
              <w:lang w:val="hr-HR"/>
            </w:rPr>
          </w:pPr>
        </w:p>
        <w:p w14:paraId="57448B55" w14:textId="77777777" w:rsidR="00EF52BF" w:rsidRPr="008A4144" w:rsidRDefault="00EF52BF" w:rsidP="00EF52BF">
          <w:pPr>
            <w:pStyle w:val="NoSpacing1"/>
            <w:jc w:val="center"/>
            <w:rPr>
              <w:rFonts w:ascii="Cambria" w:hAnsi="Cambria"/>
              <w:b/>
              <w:bCs/>
            </w:rPr>
          </w:pPr>
        </w:p>
        <w:p w14:paraId="3642C81B" w14:textId="0FAE3E1E" w:rsidR="00BC3A85" w:rsidRPr="008A4144" w:rsidRDefault="00EF52BF" w:rsidP="00BC3A85">
          <w:pPr>
            <w:pStyle w:val="NoSpacing1"/>
            <w:jc w:val="center"/>
            <w:rPr>
              <w:rFonts w:ascii="Cambria" w:hAnsi="Cambria"/>
              <w:b/>
              <w:bCs/>
            </w:rPr>
          </w:pPr>
          <w:bookmarkStart w:id="1" w:name="_Hlk81668242"/>
          <w:r w:rsidRPr="008A4144">
            <w:rPr>
              <w:rFonts w:ascii="Cambria" w:hAnsi="Cambria"/>
              <w:b/>
              <w:bCs/>
            </w:rPr>
            <w:t xml:space="preserve">Nabava </w:t>
          </w:r>
          <w:r w:rsidR="00CB1F31" w:rsidRPr="008A4144">
            <w:rPr>
              <w:rFonts w:ascii="Cambria" w:hAnsi="Cambria"/>
              <w:b/>
              <w:bCs/>
            </w:rPr>
            <w:t>rabljenog vozil</w:t>
          </w:r>
          <w:r w:rsidR="00716DDD" w:rsidRPr="008A4144">
            <w:rPr>
              <w:rFonts w:ascii="Cambria" w:hAnsi="Cambria"/>
              <w:b/>
              <w:bCs/>
            </w:rPr>
            <w:t>a</w:t>
          </w:r>
        </w:p>
        <w:bookmarkEnd w:id="1"/>
        <w:p w14:paraId="1B5682B4" w14:textId="77777777" w:rsidR="00EF52BF" w:rsidRPr="008A4144" w:rsidRDefault="00EF52BF" w:rsidP="00EF52BF">
          <w:pPr>
            <w:overflowPunct w:val="0"/>
            <w:adjustRightInd w:val="0"/>
            <w:jc w:val="center"/>
            <w:textAlignment w:val="baseline"/>
            <w:rPr>
              <w:rFonts w:ascii="Cambria" w:hAnsi="Cambria" w:cs="Times New Roman"/>
              <w:shd w:val="clear" w:color="auto" w:fill="FFFFFF"/>
              <w:lang w:val="hr-HR"/>
            </w:rPr>
          </w:pPr>
        </w:p>
        <w:p w14:paraId="60E0F267" w14:textId="77777777" w:rsidR="00EF52BF" w:rsidRPr="008A4144" w:rsidRDefault="00EF52BF" w:rsidP="00EF52BF">
          <w:pPr>
            <w:overflowPunct w:val="0"/>
            <w:adjustRightInd w:val="0"/>
            <w:jc w:val="center"/>
            <w:textAlignment w:val="baseline"/>
            <w:rPr>
              <w:rFonts w:ascii="Cambria" w:hAnsi="Cambria" w:cs="Times New Roman"/>
              <w:lang w:val="hr-HR" w:eastAsia="hr-HR"/>
            </w:rPr>
          </w:pPr>
        </w:p>
        <w:p w14:paraId="30C05068" w14:textId="77777777" w:rsidR="00EF52BF" w:rsidRPr="008A4144" w:rsidRDefault="00EF52BF" w:rsidP="00EF52BF">
          <w:pPr>
            <w:overflowPunct w:val="0"/>
            <w:adjustRightInd w:val="0"/>
            <w:jc w:val="center"/>
            <w:textAlignment w:val="baseline"/>
            <w:rPr>
              <w:rFonts w:ascii="Cambria" w:hAnsi="Cambria" w:cs="Times New Roman"/>
              <w:lang w:val="hr-HR" w:eastAsia="hr-HR"/>
            </w:rPr>
          </w:pPr>
        </w:p>
        <w:p w14:paraId="5CD96A57" w14:textId="150D3D75" w:rsidR="00EF52BF" w:rsidRPr="008A4144" w:rsidRDefault="00EF52BF" w:rsidP="00EF52BF">
          <w:pPr>
            <w:overflowPunct w:val="0"/>
            <w:adjustRightInd w:val="0"/>
            <w:jc w:val="center"/>
            <w:textAlignment w:val="baseline"/>
            <w:rPr>
              <w:rFonts w:ascii="Cambria" w:hAnsi="Cambria" w:cs="Times New Roman"/>
              <w:lang w:val="hr-HR" w:eastAsia="hr-HR"/>
            </w:rPr>
          </w:pPr>
          <w:r w:rsidRPr="008A4144">
            <w:rPr>
              <w:rFonts w:ascii="Cambria" w:hAnsi="Cambria" w:cs="Times New Roman"/>
              <w:lang w:val="hr-HR" w:eastAsia="hr-HR"/>
            </w:rPr>
            <w:t xml:space="preserve">Evidencijski broj nabave: </w:t>
          </w:r>
          <w:r w:rsidR="005C14CD" w:rsidRPr="008A4144">
            <w:rPr>
              <w:rFonts w:ascii="Cambria" w:hAnsi="Cambria" w:cs="Times New Roman"/>
              <w:lang w:val="hr-HR" w:eastAsia="hr-HR"/>
            </w:rPr>
            <w:t>JN</w:t>
          </w:r>
          <w:r w:rsidR="005C14CD" w:rsidRPr="008A4144">
            <w:rPr>
              <w:rFonts w:ascii="Cambria" w:hAnsi="Cambria" w:cs="Times New Roman"/>
              <w:highlight w:val="yellow"/>
              <w:lang w:val="hr-HR" w:eastAsia="hr-HR"/>
            </w:rPr>
            <w:t>-1</w:t>
          </w:r>
          <w:r w:rsidR="00BC3A85" w:rsidRPr="008A4144">
            <w:rPr>
              <w:rFonts w:ascii="Cambria" w:hAnsi="Cambria" w:cs="Times New Roman"/>
              <w:highlight w:val="yellow"/>
              <w:lang w:val="hr-HR" w:eastAsia="hr-HR"/>
            </w:rPr>
            <w:t>1</w:t>
          </w:r>
          <w:r w:rsidR="005C14CD" w:rsidRPr="008A4144">
            <w:rPr>
              <w:rFonts w:ascii="Cambria" w:hAnsi="Cambria" w:cs="Times New Roman"/>
              <w:highlight w:val="yellow"/>
              <w:lang w:val="hr-HR" w:eastAsia="hr-HR"/>
            </w:rPr>
            <w:t>/2024</w:t>
          </w:r>
        </w:p>
        <w:p w14:paraId="1BD16D2A"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4C55AAC4"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0D84F820"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412F8BB6"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580FA5C6"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6B5782E8"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1745E04A"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6EBA40D6" w14:textId="77777777" w:rsidR="00EF52BF" w:rsidRPr="008A4144" w:rsidRDefault="00EF52BF" w:rsidP="00EF52BF">
          <w:pPr>
            <w:overflowPunct w:val="0"/>
            <w:adjustRightInd w:val="0"/>
            <w:jc w:val="both"/>
            <w:textAlignment w:val="baseline"/>
            <w:rPr>
              <w:rFonts w:ascii="Cambria" w:hAnsi="Cambria" w:cs="Times New Roman"/>
              <w:color w:val="FF0000"/>
              <w:lang w:val="hr-HR" w:eastAsia="hr-HR"/>
            </w:rPr>
          </w:pPr>
        </w:p>
        <w:p w14:paraId="7A56364B"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082FAC0C"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27E7FE29"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0A0E2E69"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5D171882"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5A140D10"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4E4616D9" w14:textId="77777777" w:rsidR="00EF52BF" w:rsidRPr="008A4144" w:rsidRDefault="00EF52BF" w:rsidP="00EF52BF">
          <w:pPr>
            <w:overflowPunct w:val="0"/>
            <w:adjustRightInd w:val="0"/>
            <w:jc w:val="both"/>
            <w:textAlignment w:val="baseline"/>
            <w:rPr>
              <w:rFonts w:ascii="Cambria" w:hAnsi="Cambria" w:cs="Times New Roman"/>
              <w:lang w:val="hr-HR" w:eastAsia="hr-HR"/>
            </w:rPr>
          </w:pPr>
        </w:p>
        <w:p w14:paraId="71E75C38" w14:textId="4C851820" w:rsidR="00EF52BF" w:rsidRPr="008A4144" w:rsidRDefault="00EF52BF" w:rsidP="00EF52BF">
          <w:pPr>
            <w:overflowPunct w:val="0"/>
            <w:adjustRightInd w:val="0"/>
            <w:jc w:val="center"/>
            <w:textAlignment w:val="baseline"/>
            <w:rPr>
              <w:rFonts w:ascii="Cambria" w:hAnsi="Cambria" w:cs="Times New Roman"/>
              <w:lang w:eastAsia="hr-HR"/>
            </w:rPr>
          </w:pPr>
          <w:r w:rsidRPr="008A4144">
            <w:rPr>
              <w:rFonts w:ascii="Cambria" w:hAnsi="Cambria" w:cs="Times New Roman"/>
              <w:lang w:eastAsia="hr-HR"/>
            </w:rPr>
            <w:t xml:space="preserve">Zadar, </w:t>
          </w:r>
          <w:proofErr w:type="spellStart"/>
          <w:r w:rsidR="00CB1F31" w:rsidRPr="008A4144">
            <w:rPr>
              <w:rFonts w:ascii="Cambria" w:hAnsi="Cambria" w:cs="Times New Roman"/>
              <w:lang w:eastAsia="hr-HR"/>
            </w:rPr>
            <w:t>prosinac</w:t>
          </w:r>
          <w:proofErr w:type="spellEnd"/>
          <w:r w:rsidR="00BC3A85" w:rsidRPr="008A4144">
            <w:rPr>
              <w:rFonts w:ascii="Cambria" w:hAnsi="Cambria" w:cs="Times New Roman"/>
              <w:lang w:eastAsia="hr-HR"/>
            </w:rPr>
            <w:t xml:space="preserve"> 2024.</w:t>
          </w:r>
        </w:p>
        <w:p w14:paraId="53C9C4EE" w14:textId="77777777" w:rsidR="00EF52BF" w:rsidRPr="008A4144" w:rsidRDefault="00EF52BF" w:rsidP="00EF52BF">
          <w:pPr>
            <w:rPr>
              <w:rFonts w:ascii="Cambria" w:hAnsi="Cambria" w:cs="Times New Roman"/>
              <w:b/>
              <w:lang w:eastAsia="hr-HR"/>
            </w:rPr>
          </w:pPr>
        </w:p>
        <w:p w14:paraId="7E94D093" w14:textId="77777777" w:rsidR="00EF52BF" w:rsidRPr="008A4144" w:rsidRDefault="00EF52BF" w:rsidP="00EF52BF">
          <w:pPr>
            <w:pStyle w:val="NoSpacing1"/>
            <w:ind w:hanging="426"/>
            <w:rPr>
              <w:rFonts w:ascii="Cambria" w:hAnsi="Cambria"/>
              <w:b/>
              <w:bCs/>
            </w:rPr>
          </w:pPr>
        </w:p>
        <w:p w14:paraId="2E1289BF" w14:textId="77777777" w:rsidR="00EF52BF" w:rsidRPr="008A4144" w:rsidRDefault="00EF52BF" w:rsidP="00EF52BF">
          <w:pPr>
            <w:pStyle w:val="NoSpacing1"/>
            <w:ind w:hanging="426"/>
            <w:rPr>
              <w:rFonts w:ascii="Cambria" w:hAnsi="Cambria"/>
              <w:b/>
              <w:bCs/>
            </w:rPr>
          </w:pPr>
        </w:p>
        <w:p w14:paraId="183B1F0F" w14:textId="77777777" w:rsidR="00EF52BF" w:rsidRPr="008A4144" w:rsidRDefault="00EF52BF" w:rsidP="00EF52BF">
          <w:pPr>
            <w:rPr>
              <w:rFonts w:ascii="Cambria" w:hAnsi="Cambria" w:cs="Times New Roman"/>
            </w:rPr>
          </w:pPr>
        </w:p>
        <w:p w14:paraId="2F233E8B" w14:textId="77777777" w:rsidR="00EF52BF" w:rsidRPr="008A4144" w:rsidRDefault="00000000" w:rsidP="00EF52BF">
          <w:pPr>
            <w:pStyle w:val="NoSpacing1"/>
            <w:rPr>
              <w:rFonts w:ascii="Cambria" w:hAnsi="Cambria"/>
            </w:rPr>
          </w:pPr>
        </w:p>
      </w:sdtContent>
    </w:sdt>
    <w:p w14:paraId="762327E5" w14:textId="77777777" w:rsidR="00EF52BF" w:rsidRPr="008A4144" w:rsidRDefault="00EF52BF" w:rsidP="00EF52BF">
      <w:pPr>
        <w:rPr>
          <w:rFonts w:ascii="Cambria" w:eastAsia="Calibri" w:hAnsi="Cambria" w:cs="Times New Roman"/>
          <w:b/>
          <w:bCs/>
          <w:lang w:val="hr-HR"/>
        </w:rPr>
      </w:pPr>
    </w:p>
    <w:p w14:paraId="3DBE6E62" w14:textId="77777777" w:rsidR="00EF52BF" w:rsidRPr="008A4144" w:rsidRDefault="00EF52BF" w:rsidP="00EF52BF">
      <w:pPr>
        <w:rPr>
          <w:rFonts w:ascii="Cambria" w:eastAsia="Calibri" w:hAnsi="Cambria" w:cs="Times New Roman"/>
          <w:b/>
          <w:bCs/>
          <w:lang w:val="hr-HR"/>
        </w:rPr>
      </w:pPr>
    </w:p>
    <w:p w14:paraId="4A664F2B" w14:textId="77777777" w:rsidR="005C14CD" w:rsidRPr="008A4144" w:rsidRDefault="005C14CD" w:rsidP="00EF52BF">
      <w:pPr>
        <w:rPr>
          <w:rFonts w:ascii="Cambria" w:eastAsia="Calibri" w:hAnsi="Cambria" w:cs="Times New Roman"/>
          <w:b/>
          <w:bCs/>
          <w:lang w:val="hr-HR"/>
        </w:rPr>
      </w:pPr>
    </w:p>
    <w:p w14:paraId="31544D44" w14:textId="77777777" w:rsidR="005C14CD" w:rsidRPr="008A4144" w:rsidRDefault="005C14CD" w:rsidP="00EF52BF">
      <w:pPr>
        <w:rPr>
          <w:rFonts w:ascii="Cambria" w:eastAsia="Calibri" w:hAnsi="Cambria" w:cs="Times New Roman"/>
          <w:b/>
          <w:bCs/>
          <w:lang w:val="hr-HR"/>
        </w:rPr>
      </w:pPr>
    </w:p>
    <w:p w14:paraId="4693195C" w14:textId="77777777" w:rsidR="005C14CD" w:rsidRPr="008A4144" w:rsidRDefault="005C14CD" w:rsidP="00EF52BF">
      <w:pPr>
        <w:rPr>
          <w:rFonts w:ascii="Cambria" w:eastAsia="Calibri" w:hAnsi="Cambria" w:cs="Times New Roman"/>
          <w:b/>
          <w:bCs/>
          <w:lang w:val="hr-HR"/>
        </w:rPr>
      </w:pPr>
    </w:p>
    <w:p w14:paraId="7AE45FC6" w14:textId="77777777" w:rsidR="00EF52BF" w:rsidRDefault="00EF52BF" w:rsidP="00716DDD">
      <w:pPr>
        <w:overflowPunct w:val="0"/>
        <w:adjustRightInd w:val="0"/>
        <w:spacing w:line="360" w:lineRule="auto"/>
        <w:textAlignment w:val="baseline"/>
        <w:rPr>
          <w:rFonts w:ascii="Cambria" w:hAnsi="Cambria" w:cs="Times New Roman"/>
          <w:b/>
          <w:lang w:val="hr-HR" w:eastAsia="hr-HR"/>
        </w:rPr>
      </w:pPr>
    </w:p>
    <w:p w14:paraId="50AE90A5" w14:textId="77777777" w:rsidR="008A4144" w:rsidRDefault="008A4144" w:rsidP="00716DDD">
      <w:pPr>
        <w:overflowPunct w:val="0"/>
        <w:adjustRightInd w:val="0"/>
        <w:spacing w:line="360" w:lineRule="auto"/>
        <w:textAlignment w:val="baseline"/>
        <w:rPr>
          <w:rFonts w:ascii="Cambria" w:hAnsi="Cambria" w:cs="Times New Roman"/>
          <w:b/>
          <w:lang w:val="hr-HR" w:eastAsia="hr-HR"/>
        </w:rPr>
      </w:pPr>
    </w:p>
    <w:p w14:paraId="356F7C6A" w14:textId="77777777" w:rsidR="008A4144" w:rsidRDefault="008A4144" w:rsidP="00716DDD">
      <w:pPr>
        <w:overflowPunct w:val="0"/>
        <w:adjustRightInd w:val="0"/>
        <w:spacing w:line="360" w:lineRule="auto"/>
        <w:textAlignment w:val="baseline"/>
        <w:rPr>
          <w:rFonts w:ascii="Cambria" w:hAnsi="Cambria" w:cs="Times New Roman"/>
          <w:b/>
          <w:lang w:val="hr-HR" w:eastAsia="hr-HR"/>
        </w:rPr>
      </w:pPr>
    </w:p>
    <w:p w14:paraId="7EFCD635" w14:textId="77777777" w:rsidR="008A4144" w:rsidRPr="008A4144" w:rsidRDefault="008A4144" w:rsidP="00716DDD">
      <w:pPr>
        <w:overflowPunct w:val="0"/>
        <w:adjustRightInd w:val="0"/>
        <w:spacing w:line="360" w:lineRule="auto"/>
        <w:textAlignment w:val="baseline"/>
        <w:rPr>
          <w:rFonts w:ascii="Cambria" w:hAnsi="Cambria" w:cs="Times New Roman"/>
          <w:b/>
          <w:lang w:val="hr-HR" w:eastAsia="hr-HR"/>
        </w:rPr>
      </w:pPr>
    </w:p>
    <w:p w14:paraId="263B2DEF" w14:textId="0DD94911" w:rsidR="00EF52BF" w:rsidRPr="008A4144" w:rsidRDefault="00CB1F31" w:rsidP="00CB1F31">
      <w:pPr>
        <w:overflowPunct w:val="0"/>
        <w:adjustRightInd w:val="0"/>
        <w:spacing w:line="360" w:lineRule="auto"/>
        <w:textAlignment w:val="baseline"/>
        <w:rPr>
          <w:rFonts w:ascii="Cambria" w:hAnsi="Cambria" w:cs="Times New Roman"/>
          <w:b/>
          <w:lang w:val="hr-HR" w:eastAsia="hr-HR"/>
        </w:rPr>
      </w:pPr>
      <w:r w:rsidRPr="008A4144">
        <w:rPr>
          <w:rFonts w:ascii="Cambria" w:eastAsia="Calibri" w:hAnsi="Cambria" w:cs="Calibri"/>
          <w:b/>
          <w:bCs/>
          <w:lang w:val="hr-HR"/>
        </w:rPr>
        <w:t>SADRŽAJ DOKUMENTACIJE</w:t>
      </w:r>
      <w:r w:rsidRPr="008A4144">
        <w:rPr>
          <w:rFonts w:ascii="Cambria" w:eastAsia="Calibri" w:hAnsi="Cambria" w:cs="Calibri"/>
          <w:lang w:val="hr-HR"/>
        </w:rPr>
        <w:t>:</w:t>
      </w:r>
    </w:p>
    <w:p w14:paraId="3057193B"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1. OPĆI PODATCI</w:t>
      </w:r>
    </w:p>
    <w:p w14:paraId="186FC740"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2. PODATCI O PREDMETU NABAVE</w:t>
      </w:r>
    </w:p>
    <w:p w14:paraId="70C64869" w14:textId="3549764E" w:rsidR="00CB1F31" w:rsidRPr="008A4144" w:rsidRDefault="00716DDD" w:rsidP="00CB1F31">
      <w:pPr>
        <w:spacing w:line="276" w:lineRule="auto"/>
        <w:jc w:val="both"/>
        <w:rPr>
          <w:rFonts w:ascii="Cambria" w:eastAsia="Calibri" w:hAnsi="Cambria" w:cs="Calibri"/>
        </w:rPr>
      </w:pPr>
      <w:r w:rsidRPr="008A4144">
        <w:rPr>
          <w:rFonts w:ascii="Cambria" w:eastAsia="Calibri" w:hAnsi="Cambria" w:cs="Calibri"/>
        </w:rPr>
        <w:t>3</w:t>
      </w:r>
      <w:r w:rsidR="00CB1F31" w:rsidRPr="008A4144">
        <w:rPr>
          <w:rFonts w:ascii="Cambria" w:eastAsia="Calibri" w:hAnsi="Cambria" w:cs="Calibri"/>
        </w:rPr>
        <w:t>. ODREDBE O PONUDI</w:t>
      </w:r>
    </w:p>
    <w:p w14:paraId="01D4DD9B" w14:textId="3176B85A" w:rsidR="00CB1F31" w:rsidRPr="008A4144" w:rsidRDefault="00716DDD" w:rsidP="00CB1F31">
      <w:pPr>
        <w:spacing w:line="276" w:lineRule="auto"/>
        <w:jc w:val="both"/>
        <w:rPr>
          <w:rFonts w:ascii="Cambria" w:eastAsia="Calibri" w:hAnsi="Cambria" w:cs="Calibri"/>
        </w:rPr>
      </w:pPr>
      <w:r w:rsidRPr="008A4144">
        <w:rPr>
          <w:rFonts w:ascii="Cambria" w:eastAsia="Calibri" w:hAnsi="Cambria" w:cs="Calibri"/>
        </w:rPr>
        <w:t>4</w:t>
      </w:r>
      <w:r w:rsidR="00CB1F31" w:rsidRPr="008A4144">
        <w:rPr>
          <w:rFonts w:ascii="Cambria" w:eastAsia="Calibri" w:hAnsi="Cambria" w:cs="Calibri"/>
        </w:rPr>
        <w:t>. OSTALE ODREDBE</w:t>
      </w:r>
    </w:p>
    <w:p w14:paraId="5E4647B7" w14:textId="1F9F19CA" w:rsidR="00CB1F31" w:rsidRPr="008A4144" w:rsidRDefault="00716DDD" w:rsidP="00CB1F31">
      <w:pPr>
        <w:spacing w:line="276" w:lineRule="auto"/>
        <w:jc w:val="both"/>
        <w:rPr>
          <w:rFonts w:ascii="Cambria" w:eastAsia="Calibri" w:hAnsi="Cambria" w:cs="Calibri"/>
        </w:rPr>
      </w:pPr>
      <w:r w:rsidRPr="008A4144">
        <w:rPr>
          <w:rFonts w:ascii="Cambria" w:eastAsia="Calibri" w:hAnsi="Cambria" w:cs="Calibri"/>
        </w:rPr>
        <w:t>5</w:t>
      </w:r>
      <w:r w:rsidR="00CB1F31" w:rsidRPr="008A4144">
        <w:rPr>
          <w:rFonts w:ascii="Cambria" w:eastAsia="Calibri" w:hAnsi="Cambria" w:cs="Calibri"/>
        </w:rPr>
        <w:t>. PRIJEDLOG UGOVORA</w:t>
      </w:r>
    </w:p>
    <w:p w14:paraId="493A3177" w14:textId="77777777" w:rsidR="00CB1F31" w:rsidRPr="008A4144" w:rsidRDefault="00CB1F31" w:rsidP="00CB1F31">
      <w:pPr>
        <w:spacing w:line="276" w:lineRule="auto"/>
        <w:jc w:val="both"/>
        <w:rPr>
          <w:rFonts w:ascii="Cambria" w:eastAsia="Calibri" w:hAnsi="Cambria" w:cs="Calibri"/>
        </w:rPr>
      </w:pPr>
    </w:p>
    <w:p w14:paraId="588887FB" w14:textId="77777777" w:rsidR="00CB1F31" w:rsidRPr="008A4144" w:rsidRDefault="00CB1F31" w:rsidP="00CB1F31">
      <w:pPr>
        <w:spacing w:line="276" w:lineRule="auto"/>
        <w:jc w:val="both"/>
        <w:rPr>
          <w:rFonts w:ascii="Cambria" w:eastAsia="Calibri" w:hAnsi="Cambria" w:cs="Calibri"/>
        </w:rPr>
      </w:pPr>
      <w:r w:rsidRPr="008A4144">
        <w:rPr>
          <w:rFonts w:ascii="Cambria" w:eastAsia="Calibri" w:hAnsi="Cambria" w:cs="Calibri"/>
        </w:rPr>
        <w:t>Prilog 1. PONUDBENI LIST</w:t>
      </w:r>
    </w:p>
    <w:p w14:paraId="08D59BA7" w14:textId="77777777" w:rsidR="00CB1F31" w:rsidRPr="008A4144" w:rsidRDefault="00CB1F31" w:rsidP="00CB1F31">
      <w:pPr>
        <w:spacing w:line="276" w:lineRule="auto"/>
        <w:jc w:val="both"/>
        <w:rPr>
          <w:rFonts w:ascii="Cambria" w:eastAsia="Calibri" w:hAnsi="Cambria" w:cs="Calibri"/>
        </w:rPr>
      </w:pPr>
      <w:r w:rsidRPr="008A4144">
        <w:rPr>
          <w:rFonts w:ascii="Cambria" w:eastAsia="Calibri" w:hAnsi="Cambria" w:cs="Calibri"/>
        </w:rPr>
        <w:t>Prilog 2. TROŠKOVNIK</w:t>
      </w:r>
    </w:p>
    <w:p w14:paraId="475DFF2B" w14:textId="05C105A0" w:rsidR="00EF52BF" w:rsidRPr="008A4144" w:rsidRDefault="00CB1F31" w:rsidP="00CB1F31">
      <w:pPr>
        <w:overflowPunct w:val="0"/>
        <w:adjustRightInd w:val="0"/>
        <w:spacing w:line="360" w:lineRule="auto"/>
        <w:textAlignment w:val="baseline"/>
        <w:rPr>
          <w:rFonts w:ascii="Cambria" w:hAnsi="Cambria" w:cs="Times New Roman"/>
          <w:b/>
          <w:lang w:val="hr-HR" w:eastAsia="hr-HR"/>
        </w:rPr>
      </w:pPr>
      <w:r w:rsidRPr="008A4144">
        <w:rPr>
          <w:rFonts w:ascii="Cambria" w:eastAsia="Calibri" w:hAnsi="Cambria" w:cs="Calibri"/>
        </w:rPr>
        <w:t>Prilog 3. TEHNIČKE SPECIFIKACIJE</w:t>
      </w:r>
    </w:p>
    <w:p w14:paraId="7C12EA30"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7CAF1DE8" w14:textId="77777777" w:rsidR="00EF52BF" w:rsidRPr="008A4144" w:rsidRDefault="00EF52BF" w:rsidP="00EF52BF">
      <w:pPr>
        <w:overflowPunct w:val="0"/>
        <w:adjustRightInd w:val="0"/>
        <w:spacing w:line="360" w:lineRule="auto"/>
        <w:textAlignment w:val="baseline"/>
        <w:rPr>
          <w:rFonts w:ascii="Cambria" w:hAnsi="Cambria" w:cs="Times New Roman"/>
          <w:b/>
          <w:lang w:val="hr-HR" w:eastAsia="hr-HR"/>
        </w:rPr>
      </w:pPr>
    </w:p>
    <w:p w14:paraId="651B51D4"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641F184A"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17F3CCC4"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7F0334AB"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3908908A"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189DC0E6"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76FDE4F5"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05458E0F"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58677D16"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15369235"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6993AD3B"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61699031"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29CD86E3"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4CBC7932"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75825EFC"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2582D200" w14:textId="77777777" w:rsidR="00EF52BF" w:rsidRPr="008A4144" w:rsidRDefault="00EF52BF" w:rsidP="00EF52BF">
      <w:pPr>
        <w:overflowPunct w:val="0"/>
        <w:adjustRightInd w:val="0"/>
        <w:spacing w:line="360" w:lineRule="auto"/>
        <w:jc w:val="center"/>
        <w:textAlignment w:val="baseline"/>
        <w:rPr>
          <w:rFonts w:ascii="Cambria" w:hAnsi="Cambria" w:cs="Times New Roman"/>
          <w:b/>
          <w:lang w:val="hr-HR" w:eastAsia="hr-HR"/>
        </w:rPr>
      </w:pPr>
    </w:p>
    <w:p w14:paraId="15520E07" w14:textId="77777777" w:rsidR="002F6F80" w:rsidRPr="008A4144" w:rsidRDefault="002F6F80" w:rsidP="00EF52BF">
      <w:pPr>
        <w:overflowPunct w:val="0"/>
        <w:adjustRightInd w:val="0"/>
        <w:spacing w:line="360" w:lineRule="auto"/>
        <w:jc w:val="center"/>
        <w:textAlignment w:val="baseline"/>
        <w:rPr>
          <w:rFonts w:ascii="Cambria" w:hAnsi="Cambria" w:cs="Times New Roman"/>
          <w:b/>
          <w:lang w:val="hr-HR" w:eastAsia="hr-HR"/>
        </w:rPr>
      </w:pPr>
    </w:p>
    <w:p w14:paraId="30BE5830" w14:textId="77777777" w:rsidR="002F6F80" w:rsidRPr="008A4144" w:rsidRDefault="002F6F80" w:rsidP="00EF52BF">
      <w:pPr>
        <w:overflowPunct w:val="0"/>
        <w:adjustRightInd w:val="0"/>
        <w:spacing w:line="360" w:lineRule="auto"/>
        <w:jc w:val="center"/>
        <w:textAlignment w:val="baseline"/>
        <w:rPr>
          <w:rFonts w:ascii="Cambria" w:hAnsi="Cambria" w:cs="Times New Roman"/>
          <w:b/>
          <w:lang w:val="hr-HR" w:eastAsia="hr-HR"/>
        </w:rPr>
      </w:pPr>
    </w:p>
    <w:p w14:paraId="26BF0592" w14:textId="77777777" w:rsidR="00EF52BF" w:rsidRPr="008A4144" w:rsidRDefault="00EF52BF" w:rsidP="00EF52BF">
      <w:pPr>
        <w:ind w:right="-7"/>
        <w:jc w:val="both"/>
        <w:rPr>
          <w:rFonts w:ascii="Cambria" w:hAnsi="Cambria" w:cs="Times New Roman"/>
          <w:b/>
          <w:lang w:val="hr-HR" w:eastAsia="hr-HR"/>
        </w:rPr>
      </w:pPr>
    </w:p>
    <w:p w14:paraId="59273DE8" w14:textId="77777777" w:rsidR="00A80681" w:rsidRPr="008A4144" w:rsidRDefault="00A80681" w:rsidP="00EF52BF">
      <w:pPr>
        <w:ind w:right="-7"/>
        <w:jc w:val="both"/>
        <w:rPr>
          <w:rFonts w:ascii="Cambria" w:hAnsi="Cambria" w:cs="Times New Roman"/>
          <w:b/>
          <w:lang w:val="hr-HR" w:eastAsia="hr-HR"/>
        </w:rPr>
      </w:pPr>
    </w:p>
    <w:p w14:paraId="345E7CCA" w14:textId="77777777" w:rsidR="003659F9" w:rsidRDefault="003659F9" w:rsidP="003659F9">
      <w:pPr>
        <w:jc w:val="both"/>
        <w:rPr>
          <w:rFonts w:ascii="Cambria" w:hAnsi="Cambria"/>
          <w:lang w:val="it-IT"/>
        </w:rPr>
      </w:pPr>
    </w:p>
    <w:p w14:paraId="16D6A3AF" w14:textId="77777777" w:rsidR="008A4144" w:rsidRDefault="008A4144" w:rsidP="003659F9">
      <w:pPr>
        <w:jc w:val="both"/>
        <w:rPr>
          <w:rFonts w:ascii="Cambria" w:hAnsi="Cambria"/>
          <w:lang w:val="it-IT"/>
        </w:rPr>
      </w:pPr>
    </w:p>
    <w:p w14:paraId="4282A9C8" w14:textId="77777777" w:rsidR="008A4144" w:rsidRPr="008A4144" w:rsidRDefault="008A4144" w:rsidP="003659F9">
      <w:pPr>
        <w:jc w:val="both"/>
        <w:rPr>
          <w:rFonts w:ascii="Cambria" w:hAnsi="Cambria"/>
          <w:lang w:val="it-IT"/>
        </w:rPr>
      </w:pPr>
    </w:p>
    <w:p w14:paraId="3F8A90D8" w14:textId="77777777" w:rsidR="00CB1F31" w:rsidRPr="008A4144" w:rsidRDefault="00CB1F31" w:rsidP="003659F9">
      <w:pPr>
        <w:jc w:val="both"/>
        <w:rPr>
          <w:rFonts w:ascii="Cambria" w:hAnsi="Cambria"/>
          <w:lang w:val="it-IT"/>
        </w:rPr>
      </w:pPr>
    </w:p>
    <w:p w14:paraId="4054E693" w14:textId="77777777" w:rsidR="003659F9" w:rsidRPr="008A4144" w:rsidRDefault="003659F9" w:rsidP="003659F9">
      <w:pPr>
        <w:jc w:val="both"/>
        <w:rPr>
          <w:rFonts w:ascii="Cambria" w:hAnsi="Cambria"/>
          <w:lang w:val="it-IT"/>
        </w:rPr>
      </w:pPr>
    </w:p>
    <w:p w14:paraId="057E9CE2" w14:textId="13EAD745" w:rsidR="003659F9" w:rsidRPr="008A4144" w:rsidRDefault="00EF52BF" w:rsidP="003659F9">
      <w:pPr>
        <w:jc w:val="both"/>
        <w:rPr>
          <w:rFonts w:ascii="Cambria" w:hAnsi="Cambria" w:cs="Times New Roman"/>
          <w:lang w:val="hr-HR"/>
        </w:rPr>
      </w:pPr>
      <w:r w:rsidRPr="008A4144">
        <w:rPr>
          <w:rFonts w:ascii="Cambria" w:hAnsi="Cambria"/>
          <w:lang w:val="it-IT"/>
        </w:rPr>
        <w:lastRenderedPageBreak/>
        <w:t xml:space="preserve">Na </w:t>
      </w:r>
      <w:proofErr w:type="spellStart"/>
      <w:r w:rsidRPr="008A4144">
        <w:rPr>
          <w:rFonts w:ascii="Cambria" w:hAnsi="Cambria"/>
          <w:lang w:val="it-IT"/>
        </w:rPr>
        <w:t>temelju</w:t>
      </w:r>
      <w:proofErr w:type="spellEnd"/>
      <w:r w:rsidRPr="008A4144">
        <w:rPr>
          <w:rFonts w:ascii="Cambria" w:hAnsi="Cambria"/>
          <w:lang w:val="it-IT"/>
        </w:rPr>
        <w:t xml:space="preserve"> </w:t>
      </w:r>
      <w:proofErr w:type="spellStart"/>
      <w:r w:rsidRPr="008A4144">
        <w:rPr>
          <w:rFonts w:ascii="Cambria" w:hAnsi="Cambria"/>
          <w:lang w:val="it-IT"/>
        </w:rPr>
        <w:t>Zakona</w:t>
      </w:r>
      <w:proofErr w:type="spellEnd"/>
      <w:r w:rsidRPr="008A4144">
        <w:rPr>
          <w:rFonts w:ascii="Cambria" w:hAnsi="Cambria"/>
          <w:lang w:val="it-IT"/>
        </w:rPr>
        <w:t xml:space="preserve"> o </w:t>
      </w:r>
      <w:proofErr w:type="spellStart"/>
      <w:r w:rsidRPr="008A4144">
        <w:rPr>
          <w:rFonts w:ascii="Cambria" w:hAnsi="Cambria"/>
          <w:lang w:val="it-IT"/>
        </w:rPr>
        <w:t>javnoj</w:t>
      </w:r>
      <w:proofErr w:type="spellEnd"/>
      <w:r w:rsidRPr="008A4144">
        <w:rPr>
          <w:rFonts w:ascii="Cambria" w:hAnsi="Cambria"/>
          <w:lang w:val="it-IT"/>
        </w:rPr>
        <w:t xml:space="preserve"> </w:t>
      </w:r>
      <w:proofErr w:type="spellStart"/>
      <w:r w:rsidRPr="008A4144">
        <w:rPr>
          <w:rFonts w:ascii="Cambria" w:hAnsi="Cambria"/>
          <w:lang w:val="it-IT"/>
        </w:rPr>
        <w:t>nabavi</w:t>
      </w:r>
      <w:proofErr w:type="spellEnd"/>
      <w:r w:rsidRPr="008A4144">
        <w:rPr>
          <w:rFonts w:ascii="Cambria" w:hAnsi="Cambria"/>
          <w:lang w:val="it-IT"/>
        </w:rPr>
        <w:t xml:space="preserve"> (</w:t>
      </w:r>
      <w:proofErr w:type="spellStart"/>
      <w:r w:rsidRPr="008A4144">
        <w:rPr>
          <w:rFonts w:ascii="Cambria" w:hAnsi="Cambria"/>
          <w:lang w:val="it-IT"/>
        </w:rPr>
        <w:t>Narodne</w:t>
      </w:r>
      <w:proofErr w:type="spellEnd"/>
      <w:r w:rsidRPr="008A4144">
        <w:rPr>
          <w:rFonts w:ascii="Cambria" w:hAnsi="Cambria"/>
          <w:lang w:val="it-IT"/>
        </w:rPr>
        <w:t xml:space="preserve"> </w:t>
      </w:r>
      <w:proofErr w:type="spellStart"/>
      <w:r w:rsidRPr="008A4144">
        <w:rPr>
          <w:rFonts w:ascii="Cambria" w:hAnsi="Cambria"/>
          <w:lang w:val="it-IT"/>
        </w:rPr>
        <w:t>novine</w:t>
      </w:r>
      <w:proofErr w:type="spellEnd"/>
      <w:r w:rsidRPr="008A4144">
        <w:rPr>
          <w:rFonts w:ascii="Cambria" w:hAnsi="Cambria"/>
          <w:lang w:val="it-IT"/>
        </w:rPr>
        <w:t xml:space="preserve"> </w:t>
      </w:r>
      <w:proofErr w:type="spellStart"/>
      <w:r w:rsidRPr="008A4144">
        <w:rPr>
          <w:rFonts w:ascii="Cambria" w:hAnsi="Cambria"/>
          <w:lang w:val="it-IT"/>
        </w:rPr>
        <w:t>br</w:t>
      </w:r>
      <w:proofErr w:type="spellEnd"/>
      <w:r w:rsidRPr="008A4144">
        <w:rPr>
          <w:rFonts w:ascii="Cambria" w:hAnsi="Cambria"/>
          <w:lang w:val="it-IT"/>
        </w:rPr>
        <w:t>. 120/16 i 114/22) (</w:t>
      </w:r>
      <w:proofErr w:type="spellStart"/>
      <w:r w:rsidRPr="008A4144">
        <w:rPr>
          <w:rFonts w:ascii="Cambria" w:hAnsi="Cambria"/>
          <w:lang w:val="it-IT"/>
        </w:rPr>
        <w:t>dalje</w:t>
      </w:r>
      <w:proofErr w:type="spellEnd"/>
      <w:r w:rsidRPr="008A4144">
        <w:rPr>
          <w:rFonts w:ascii="Cambria" w:hAnsi="Cambria"/>
          <w:lang w:val="it-IT"/>
        </w:rPr>
        <w:t xml:space="preserve"> u </w:t>
      </w:r>
      <w:proofErr w:type="spellStart"/>
      <w:r w:rsidRPr="008A4144">
        <w:rPr>
          <w:rFonts w:ascii="Cambria" w:hAnsi="Cambria"/>
          <w:lang w:val="it-IT"/>
        </w:rPr>
        <w:t>tekstu</w:t>
      </w:r>
      <w:proofErr w:type="spellEnd"/>
      <w:r w:rsidRPr="008A4144">
        <w:rPr>
          <w:rFonts w:ascii="Cambria" w:hAnsi="Cambria"/>
          <w:lang w:val="it-IT"/>
        </w:rPr>
        <w:t xml:space="preserve">: ZJN 2016), </w:t>
      </w:r>
      <w:r w:rsidR="003659F9" w:rsidRPr="008A4144">
        <w:rPr>
          <w:rFonts w:ascii="Cambria" w:hAnsi="Cambria" w:cs="Times New Roman"/>
          <w:lang w:val="hr-HR"/>
        </w:rPr>
        <w:t>a sukladno članku 12.</w:t>
      </w:r>
      <w:r w:rsidR="00CB1F31" w:rsidRPr="008A4144">
        <w:rPr>
          <w:rFonts w:ascii="Cambria" w:hAnsi="Cambria" w:cs="Times New Roman"/>
          <w:lang w:val="hr-HR"/>
        </w:rPr>
        <w:t xml:space="preserve"> ZJN 2016</w:t>
      </w:r>
      <w:r w:rsidR="003659F9" w:rsidRPr="008A4144">
        <w:rPr>
          <w:rFonts w:ascii="Cambria" w:hAnsi="Cambria" w:cs="Times New Roman"/>
          <w:lang w:val="hr-HR"/>
        </w:rPr>
        <w:t>, Naručitelj nije obvezan provoditi postupke javne nabave propisane Zakonom o javnoj nabavi, obzirom na to da je procijenjena vrijednost nabave za robu manj</w:t>
      </w:r>
      <w:r w:rsidR="004F16D8" w:rsidRPr="008A4144">
        <w:rPr>
          <w:rFonts w:ascii="Cambria" w:hAnsi="Cambria" w:cs="Times New Roman"/>
          <w:lang w:val="hr-HR"/>
        </w:rPr>
        <w:t xml:space="preserve">u </w:t>
      </w:r>
      <w:r w:rsidR="003659F9" w:rsidRPr="008A4144">
        <w:rPr>
          <w:rFonts w:ascii="Cambria" w:hAnsi="Cambria" w:cs="Times New Roman"/>
          <w:lang w:val="hr-HR"/>
        </w:rPr>
        <w:t>od 26.540,00 eura bez PDV-a.</w:t>
      </w:r>
    </w:p>
    <w:p w14:paraId="4C6270D8" w14:textId="77777777" w:rsidR="00EF52BF" w:rsidRPr="008A4144" w:rsidRDefault="00EF52BF" w:rsidP="003659F9">
      <w:pPr>
        <w:ind w:right="-284"/>
        <w:jc w:val="both"/>
        <w:rPr>
          <w:rFonts w:ascii="Cambria" w:eastAsia="Calibri" w:hAnsi="Cambria" w:cs="Times New Roman"/>
          <w:lang w:val="hr-HR"/>
        </w:rPr>
      </w:pPr>
    </w:p>
    <w:p w14:paraId="778FF9D7" w14:textId="77777777" w:rsidR="00EF52BF" w:rsidRPr="008A4144" w:rsidRDefault="00EF52BF" w:rsidP="00EF52BF">
      <w:pPr>
        <w:pStyle w:val="NoSpacing1"/>
        <w:rPr>
          <w:rFonts w:ascii="Cambria" w:hAnsi="Cambria"/>
          <w:b/>
          <w:bCs/>
        </w:rPr>
      </w:pPr>
      <w:r w:rsidRPr="008A4144">
        <w:rPr>
          <w:rFonts w:ascii="Cambria" w:hAnsi="Cambria"/>
          <w:b/>
          <w:bCs/>
        </w:rPr>
        <w:t>1. OPĆI PODATCI</w:t>
      </w:r>
    </w:p>
    <w:p w14:paraId="6970921B" w14:textId="77777777" w:rsidR="00EF52BF" w:rsidRPr="008A4144" w:rsidRDefault="00EF52BF" w:rsidP="00EF52BF">
      <w:pPr>
        <w:pStyle w:val="NoSpacing1"/>
        <w:rPr>
          <w:rFonts w:ascii="Cambria" w:hAnsi="Cambria"/>
          <w:b/>
          <w:bCs/>
        </w:rPr>
      </w:pPr>
      <w:r w:rsidRPr="008A4144">
        <w:rPr>
          <w:rFonts w:ascii="Cambria" w:hAnsi="Cambria"/>
          <w:b/>
          <w:bCs/>
        </w:rPr>
        <w:t>1.1. Podatci o naručitelju</w:t>
      </w:r>
    </w:p>
    <w:p w14:paraId="1EA21052" w14:textId="77777777" w:rsidR="00EF52BF" w:rsidRPr="008A4144" w:rsidRDefault="00EF52BF" w:rsidP="00EF52BF">
      <w:pPr>
        <w:pStyle w:val="NoSpacing1"/>
        <w:jc w:val="both"/>
        <w:rPr>
          <w:rFonts w:ascii="Cambria" w:hAnsi="Cambria"/>
        </w:rPr>
      </w:pPr>
      <w:bookmarkStart w:id="2" w:name="_Hlk59293455"/>
      <w:r w:rsidRPr="008A4144">
        <w:rPr>
          <w:rFonts w:ascii="Cambria" w:hAnsi="Cambria"/>
        </w:rPr>
        <w:t>Naziv i sjedište Naručitelja: Gradska knjižnica Zadar, Stjepana Radića 11b, 23000 Zadar, OIB: 59559512621</w:t>
      </w:r>
    </w:p>
    <w:p w14:paraId="4A58CC97" w14:textId="77777777" w:rsidR="00EF52BF" w:rsidRPr="008A4144" w:rsidRDefault="00EF52BF" w:rsidP="00EF52BF">
      <w:pPr>
        <w:pStyle w:val="NoSpacing1"/>
        <w:rPr>
          <w:rFonts w:ascii="Cambria" w:hAnsi="Cambria"/>
        </w:rPr>
      </w:pPr>
      <w:r w:rsidRPr="008A4144">
        <w:rPr>
          <w:rFonts w:ascii="Cambria" w:hAnsi="Cambria"/>
        </w:rPr>
        <w:t xml:space="preserve">Telefon: +385 23 301 103 </w:t>
      </w:r>
      <w:proofErr w:type="spellStart"/>
      <w:r w:rsidRPr="008A4144">
        <w:rPr>
          <w:rFonts w:ascii="Cambria" w:hAnsi="Cambria"/>
        </w:rPr>
        <w:t>Telefax</w:t>
      </w:r>
      <w:proofErr w:type="spellEnd"/>
      <w:r w:rsidRPr="008A4144">
        <w:rPr>
          <w:rFonts w:ascii="Cambria" w:hAnsi="Cambria"/>
        </w:rPr>
        <w:t>: +385 23 315 857</w:t>
      </w:r>
    </w:p>
    <w:p w14:paraId="4BAD9C8A" w14:textId="77777777" w:rsidR="00EF52BF" w:rsidRPr="008A4144" w:rsidRDefault="00EF52BF" w:rsidP="00EF52BF">
      <w:pPr>
        <w:pStyle w:val="NoSpacing1"/>
        <w:rPr>
          <w:rFonts w:ascii="Cambria" w:hAnsi="Cambria"/>
          <w:color w:val="000000" w:themeColor="text1"/>
        </w:rPr>
      </w:pPr>
      <w:r w:rsidRPr="008A4144">
        <w:rPr>
          <w:rFonts w:ascii="Cambria" w:hAnsi="Cambria"/>
        </w:rPr>
        <w:t>Internetska adre</w:t>
      </w:r>
      <w:r w:rsidRPr="008A4144">
        <w:rPr>
          <w:rFonts w:ascii="Cambria" w:hAnsi="Cambria"/>
          <w:color w:val="000000" w:themeColor="text1"/>
        </w:rPr>
        <w:t xml:space="preserve">sa: </w:t>
      </w:r>
      <w:hyperlink r:id="rId7" w:history="1">
        <w:r w:rsidRPr="008A4144">
          <w:rPr>
            <w:rStyle w:val="Hiperveza"/>
            <w:rFonts w:ascii="Cambria" w:hAnsi="Cambria"/>
          </w:rPr>
          <w:t>www.gkzd.hr</w:t>
        </w:r>
      </w:hyperlink>
    </w:p>
    <w:p w14:paraId="5E5B323F" w14:textId="77777777" w:rsidR="00EF52BF" w:rsidRPr="008A4144" w:rsidRDefault="00EF52BF" w:rsidP="00EF52BF">
      <w:pPr>
        <w:pStyle w:val="NoSpacing1"/>
        <w:rPr>
          <w:rFonts w:ascii="Cambria" w:hAnsi="Cambria"/>
          <w:color w:val="000000" w:themeColor="text1"/>
        </w:rPr>
      </w:pPr>
      <w:r w:rsidRPr="008A4144">
        <w:rPr>
          <w:rFonts w:ascii="Cambria" w:hAnsi="Cambria"/>
          <w:color w:val="000000" w:themeColor="text1"/>
        </w:rPr>
        <w:t xml:space="preserve">Adresa elektroničke pošte: </w:t>
      </w:r>
      <w:hyperlink r:id="rId8" w:history="1">
        <w:r w:rsidRPr="008A4144">
          <w:rPr>
            <w:rStyle w:val="Hiperveza"/>
            <w:rFonts w:ascii="Cambria" w:hAnsi="Cambria"/>
          </w:rPr>
          <w:t>ravnateljica@gkzd.hr</w:t>
        </w:r>
      </w:hyperlink>
      <w:bookmarkEnd w:id="2"/>
    </w:p>
    <w:p w14:paraId="6BA38C1A" w14:textId="77777777" w:rsidR="00EF52BF" w:rsidRPr="008A4144" w:rsidRDefault="00EF52BF" w:rsidP="00EF52BF">
      <w:pPr>
        <w:pStyle w:val="NoSpacing1"/>
        <w:rPr>
          <w:rFonts w:ascii="Cambria" w:hAnsi="Cambria"/>
          <w:color w:val="000000" w:themeColor="text1"/>
        </w:rPr>
      </w:pPr>
      <w:r w:rsidRPr="008A4144">
        <w:rPr>
          <w:rFonts w:ascii="Cambria" w:hAnsi="Cambria"/>
          <w:color w:val="000000" w:themeColor="text1"/>
        </w:rPr>
        <w:t>Odgovorna osoba Naručitelja: Doroteja Kamber-Kontić, ravnateljica</w:t>
      </w:r>
    </w:p>
    <w:p w14:paraId="7C42ACE4" w14:textId="77777777" w:rsidR="00EF52BF" w:rsidRPr="008A4144" w:rsidRDefault="00EF52BF" w:rsidP="00EF52BF">
      <w:pPr>
        <w:pStyle w:val="NoSpacing1"/>
        <w:jc w:val="both"/>
        <w:rPr>
          <w:rFonts w:ascii="Cambria" w:hAnsi="Cambria"/>
          <w:b/>
          <w:bCs/>
        </w:rPr>
      </w:pPr>
      <w:r w:rsidRPr="008A4144">
        <w:rPr>
          <w:rFonts w:ascii="Cambria" w:hAnsi="Cambria"/>
          <w:b/>
          <w:bCs/>
        </w:rPr>
        <w:t xml:space="preserve">1.2. Osoba ili služba zadužena za kontakt </w:t>
      </w:r>
    </w:p>
    <w:p w14:paraId="24EF92F4" w14:textId="77777777" w:rsidR="00EF52BF" w:rsidRPr="008A4144" w:rsidRDefault="00EF52BF" w:rsidP="00EF52BF">
      <w:pPr>
        <w:pStyle w:val="NoSpacing1"/>
        <w:jc w:val="both"/>
        <w:rPr>
          <w:rFonts w:ascii="Cambria" w:hAnsi="Cambria"/>
        </w:rPr>
      </w:pPr>
      <w:r w:rsidRPr="008A4144">
        <w:rPr>
          <w:rFonts w:ascii="Cambria" w:hAnsi="Cambria"/>
        </w:rPr>
        <w:t xml:space="preserve">Ivana Brkić </w:t>
      </w:r>
      <w:proofErr w:type="spellStart"/>
      <w:r w:rsidRPr="008A4144">
        <w:rPr>
          <w:rFonts w:ascii="Cambria" w:hAnsi="Cambria"/>
        </w:rPr>
        <w:t>Javorović</w:t>
      </w:r>
      <w:proofErr w:type="spellEnd"/>
      <w:r w:rsidRPr="008A4144">
        <w:rPr>
          <w:rFonts w:ascii="Cambria" w:hAnsi="Cambria"/>
        </w:rPr>
        <w:t xml:space="preserve">, e-pošta: </w:t>
      </w:r>
      <w:hyperlink r:id="rId9" w:history="1">
        <w:r w:rsidRPr="008A4144">
          <w:rPr>
            <w:rStyle w:val="Hiperveza"/>
            <w:rFonts w:ascii="Cambria" w:hAnsi="Cambria"/>
          </w:rPr>
          <w:t>javna.nabava@gkzd.hr</w:t>
        </w:r>
      </w:hyperlink>
      <w:r w:rsidRPr="008A4144">
        <w:rPr>
          <w:rFonts w:ascii="Cambria" w:eastAsia="Times New Roman" w:hAnsi="Cambria"/>
        </w:rPr>
        <w:t>.</w:t>
      </w:r>
    </w:p>
    <w:p w14:paraId="15E55251" w14:textId="0ADE65E8" w:rsidR="00EF52BF" w:rsidRPr="008A4144" w:rsidRDefault="00EF52BF" w:rsidP="00EF52BF">
      <w:pPr>
        <w:pStyle w:val="NoSpacing1"/>
        <w:ind w:right="-46"/>
        <w:jc w:val="both"/>
        <w:rPr>
          <w:rFonts w:ascii="Cambria" w:hAnsi="Cambria"/>
          <w:color w:val="000000"/>
        </w:rPr>
      </w:pPr>
      <w:r w:rsidRPr="008A4144">
        <w:rPr>
          <w:rFonts w:ascii="Cambria" w:hAnsi="Cambria"/>
        </w:rPr>
        <w:t>Komunikacija i svaka druga razmjena informacija između Naručitelja i gospodarskih subjekata može se obavljati putem elektroničke pošte navedene kontakt osobe</w:t>
      </w:r>
      <w:r w:rsidR="003659F9" w:rsidRPr="008A4144">
        <w:rPr>
          <w:rFonts w:ascii="Cambria" w:hAnsi="Cambria"/>
        </w:rPr>
        <w:t>.</w:t>
      </w:r>
    </w:p>
    <w:p w14:paraId="19939F55" w14:textId="77777777" w:rsidR="00EF52BF" w:rsidRPr="008A4144" w:rsidRDefault="00EF52BF" w:rsidP="00EF52BF">
      <w:pPr>
        <w:pStyle w:val="NoSpacing1"/>
        <w:jc w:val="both"/>
        <w:rPr>
          <w:rFonts w:ascii="Cambria" w:hAnsi="Cambria"/>
          <w:b/>
          <w:bCs/>
        </w:rPr>
      </w:pPr>
      <w:r w:rsidRPr="008A4144">
        <w:rPr>
          <w:rFonts w:ascii="Cambria" w:hAnsi="Cambria"/>
          <w:b/>
          <w:bCs/>
        </w:rPr>
        <w:t>1.3. Evidencijski broj nabave</w:t>
      </w:r>
    </w:p>
    <w:p w14:paraId="4F54324E" w14:textId="312F0D0E" w:rsidR="00EF52BF" w:rsidRPr="008A4144" w:rsidRDefault="003659F9" w:rsidP="00EF52BF">
      <w:pPr>
        <w:pStyle w:val="NoSpacing1"/>
        <w:ind w:right="-284"/>
        <w:jc w:val="both"/>
        <w:rPr>
          <w:rFonts w:ascii="Cambria" w:hAnsi="Cambria"/>
        </w:rPr>
      </w:pPr>
      <w:r w:rsidRPr="00AC4B20">
        <w:rPr>
          <w:rFonts w:ascii="Cambria" w:hAnsi="Cambria"/>
        </w:rPr>
        <w:t>JN-1</w:t>
      </w:r>
      <w:r w:rsidR="00AC4B20" w:rsidRPr="00AC4B20">
        <w:rPr>
          <w:rFonts w:ascii="Cambria" w:hAnsi="Cambria"/>
        </w:rPr>
        <w:t>0</w:t>
      </w:r>
      <w:r w:rsidRPr="00AC4B20">
        <w:rPr>
          <w:rFonts w:ascii="Cambria" w:hAnsi="Cambria"/>
        </w:rPr>
        <w:t>/2024</w:t>
      </w:r>
    </w:p>
    <w:p w14:paraId="6C1ABD8A" w14:textId="77777777" w:rsidR="00EF52BF" w:rsidRPr="008A4144" w:rsidRDefault="00EF52BF" w:rsidP="00EF52BF">
      <w:pPr>
        <w:pStyle w:val="NoSpacing1"/>
        <w:ind w:right="-46"/>
        <w:jc w:val="both"/>
        <w:rPr>
          <w:rFonts w:ascii="Cambria" w:hAnsi="Cambria"/>
          <w:b/>
          <w:bCs/>
        </w:rPr>
      </w:pPr>
      <w:r w:rsidRPr="008A4144">
        <w:rPr>
          <w:rFonts w:ascii="Cambria" w:hAnsi="Cambria"/>
          <w:b/>
          <w:bCs/>
        </w:rPr>
        <w:t>1.4. Popis gospodarskih subjekata s kojima je naručitelj u sukobu interesa ili navod da takvi subjekti ne postoje u trenutku objave dokumentacije o nabavi</w:t>
      </w:r>
    </w:p>
    <w:p w14:paraId="58E643DA" w14:textId="77777777" w:rsidR="00EF52BF" w:rsidRPr="008A4144" w:rsidRDefault="00EF52BF" w:rsidP="00EF52BF">
      <w:pPr>
        <w:pStyle w:val="NoSpacing1"/>
        <w:ind w:right="-46"/>
        <w:jc w:val="both"/>
        <w:rPr>
          <w:rFonts w:ascii="Cambria" w:hAnsi="Cambria"/>
          <w:bCs/>
        </w:rPr>
      </w:pPr>
      <w:r w:rsidRPr="008A4144">
        <w:rPr>
          <w:rFonts w:ascii="Cambria" w:hAnsi="Cambria"/>
          <w:bCs/>
        </w:rPr>
        <w:t>Temeljem članka 80. stavka 2. točke 2. ZJN 2016, objavljujemo da postoje gospodarski subjekti s kojima je Naručitelj u sukobu interesa u smislu članka 76. stavka 2. i članka 77. ZJN 2016:</w:t>
      </w:r>
    </w:p>
    <w:p w14:paraId="14C5F19E" w14:textId="31819ABB" w:rsidR="00EF52BF" w:rsidRPr="008A4144" w:rsidRDefault="00EF7478" w:rsidP="00EF52BF">
      <w:pPr>
        <w:pStyle w:val="NoSpacing1"/>
        <w:ind w:right="-46"/>
        <w:jc w:val="both"/>
        <w:rPr>
          <w:rFonts w:ascii="Cambria" w:hAnsi="Cambria"/>
        </w:rPr>
      </w:pPr>
      <w:r w:rsidRPr="008A4144">
        <w:rPr>
          <w:rFonts w:ascii="Cambria" w:hAnsi="Cambria"/>
        </w:rPr>
        <w:t xml:space="preserve">1. </w:t>
      </w:r>
      <w:r w:rsidR="00EF52BF" w:rsidRPr="008A4144">
        <w:rPr>
          <w:rFonts w:ascii="Cambria" w:hAnsi="Cambria"/>
        </w:rPr>
        <w:t>ANDIVA j.d.o.o., Vijenac Petrove gore 9, 31000 Osijek, OIB: 31774002546</w:t>
      </w:r>
    </w:p>
    <w:p w14:paraId="08D2F1B3" w14:textId="77777777" w:rsidR="00EF52BF" w:rsidRPr="008A4144" w:rsidRDefault="00EF52BF" w:rsidP="00EF52BF">
      <w:pPr>
        <w:pStyle w:val="NoSpacing1"/>
        <w:jc w:val="both"/>
        <w:rPr>
          <w:rFonts w:ascii="Cambria" w:hAnsi="Cambria"/>
          <w:b/>
          <w:bCs/>
        </w:rPr>
      </w:pPr>
      <w:r w:rsidRPr="008A4144">
        <w:rPr>
          <w:rFonts w:ascii="Cambria" w:hAnsi="Cambria"/>
          <w:b/>
          <w:bCs/>
        </w:rPr>
        <w:t xml:space="preserve">1.5. Vrsta postupka javne nabave ili posebnog režima nabave </w:t>
      </w:r>
    </w:p>
    <w:p w14:paraId="32CF182D" w14:textId="27E0E64E" w:rsidR="00CB1F31" w:rsidRPr="008A4144" w:rsidRDefault="00CB1F31" w:rsidP="00CB1F31">
      <w:pPr>
        <w:spacing w:line="276" w:lineRule="auto"/>
        <w:contextualSpacing/>
        <w:jc w:val="both"/>
        <w:rPr>
          <w:rFonts w:ascii="Cambria" w:eastAsia="Calibri" w:hAnsi="Cambria" w:cs="Calibri"/>
        </w:rPr>
      </w:pPr>
      <w:bookmarkStart w:id="3" w:name="_Hlk127344821"/>
      <w:proofErr w:type="spellStart"/>
      <w:r w:rsidRPr="008A4144">
        <w:rPr>
          <w:rFonts w:ascii="Cambria" w:eastAsia="Calibri" w:hAnsi="Cambria" w:cs="Calibri"/>
        </w:rPr>
        <w:t>Postupak</w:t>
      </w:r>
      <w:proofErr w:type="spellEnd"/>
      <w:r w:rsidRPr="008A4144">
        <w:rPr>
          <w:rFonts w:ascii="Cambria" w:eastAsia="Calibri" w:hAnsi="Cambria" w:cs="Calibri"/>
        </w:rPr>
        <w:t xml:space="preserve"> </w:t>
      </w:r>
      <w:proofErr w:type="spellStart"/>
      <w:r w:rsidRPr="008A4144">
        <w:rPr>
          <w:rFonts w:ascii="Cambria" w:eastAsia="Calibri" w:hAnsi="Cambria" w:cs="Calibri"/>
        </w:rPr>
        <w:t>jednostavne</w:t>
      </w:r>
      <w:proofErr w:type="spellEnd"/>
      <w:r w:rsidRPr="008A4144">
        <w:rPr>
          <w:rFonts w:ascii="Cambria" w:eastAsia="Calibri" w:hAnsi="Cambria" w:cs="Calibri"/>
        </w:rPr>
        <w:t xml:space="preserve"> </w:t>
      </w:r>
      <w:proofErr w:type="spellStart"/>
      <w:r w:rsidRPr="008A4144">
        <w:rPr>
          <w:rFonts w:ascii="Cambria" w:eastAsia="Calibri" w:hAnsi="Cambria" w:cs="Calibri"/>
        </w:rPr>
        <w:t>nabave</w:t>
      </w:r>
      <w:proofErr w:type="spellEnd"/>
      <w:r w:rsidRPr="008A4144">
        <w:rPr>
          <w:rFonts w:ascii="Cambria" w:eastAsia="Calibri" w:hAnsi="Cambria" w:cs="Times New Roman"/>
        </w:rPr>
        <w:t xml:space="preserve"> </w:t>
      </w:r>
      <w:proofErr w:type="spellStart"/>
      <w:r w:rsidRPr="008A4144">
        <w:rPr>
          <w:rFonts w:ascii="Cambria" w:eastAsia="Calibri" w:hAnsi="Cambria" w:cs="Calibri"/>
        </w:rPr>
        <w:t>temeljem</w:t>
      </w:r>
      <w:proofErr w:type="spellEnd"/>
      <w:r w:rsidRPr="008A4144">
        <w:rPr>
          <w:rFonts w:ascii="Cambria" w:eastAsia="Calibri" w:hAnsi="Cambria" w:cs="Calibri"/>
        </w:rPr>
        <w:t xml:space="preserve"> </w:t>
      </w:r>
      <w:proofErr w:type="spellStart"/>
      <w:r w:rsidRPr="008A4144">
        <w:rPr>
          <w:rFonts w:ascii="Cambria" w:eastAsia="Calibri" w:hAnsi="Cambria" w:cs="Calibri"/>
        </w:rPr>
        <w:t>članka</w:t>
      </w:r>
      <w:proofErr w:type="spellEnd"/>
      <w:r w:rsidRPr="008A4144">
        <w:rPr>
          <w:rFonts w:ascii="Cambria" w:eastAsia="Calibri" w:hAnsi="Cambria" w:cs="Calibri"/>
        </w:rPr>
        <w:t xml:space="preserve"> 7. </w:t>
      </w:r>
      <w:proofErr w:type="spellStart"/>
      <w:r w:rsidRPr="008A4144">
        <w:rPr>
          <w:rFonts w:ascii="Cambria" w:eastAsia="Calibri" w:hAnsi="Cambria" w:cs="Calibri"/>
        </w:rPr>
        <w:t>Pravilnika</w:t>
      </w:r>
      <w:proofErr w:type="spellEnd"/>
      <w:r w:rsidRPr="008A4144">
        <w:rPr>
          <w:rFonts w:ascii="Cambria" w:eastAsia="Calibri" w:hAnsi="Cambria" w:cs="Calibri"/>
        </w:rPr>
        <w:t xml:space="preserve"> o </w:t>
      </w:r>
      <w:proofErr w:type="spellStart"/>
      <w:r w:rsidRPr="008A4144">
        <w:rPr>
          <w:rFonts w:ascii="Cambria" w:eastAsia="Calibri" w:hAnsi="Cambria" w:cs="Calibri"/>
        </w:rPr>
        <w:t>jednostavnoj</w:t>
      </w:r>
      <w:proofErr w:type="spellEnd"/>
      <w:r w:rsidRPr="008A4144">
        <w:rPr>
          <w:rFonts w:ascii="Cambria" w:eastAsia="Calibri" w:hAnsi="Cambria" w:cs="Calibri"/>
        </w:rPr>
        <w:t xml:space="preserve"> </w:t>
      </w:r>
      <w:proofErr w:type="spellStart"/>
      <w:r w:rsidRPr="008A4144">
        <w:rPr>
          <w:rFonts w:ascii="Cambria" w:eastAsia="Calibri" w:hAnsi="Cambria" w:cs="Calibri"/>
        </w:rPr>
        <w:t>nabavi</w:t>
      </w:r>
      <w:proofErr w:type="spellEnd"/>
      <w:r w:rsidRPr="008A4144">
        <w:rPr>
          <w:rFonts w:ascii="Cambria" w:eastAsia="Calibri" w:hAnsi="Cambria" w:cs="Calibri"/>
        </w:rPr>
        <w:t xml:space="preserve"> </w:t>
      </w:r>
      <w:proofErr w:type="spellStart"/>
      <w:r w:rsidRPr="008A4144">
        <w:rPr>
          <w:rFonts w:ascii="Cambria" w:eastAsia="Calibri" w:hAnsi="Cambria" w:cs="Calibri"/>
        </w:rPr>
        <w:t>Naručitelja-poziv</w:t>
      </w:r>
      <w:proofErr w:type="spellEnd"/>
      <w:r w:rsidRPr="008A4144">
        <w:rPr>
          <w:rFonts w:ascii="Cambria" w:eastAsia="Calibri" w:hAnsi="Cambria" w:cs="Calibri"/>
        </w:rPr>
        <w:t xml:space="preserve"> </w:t>
      </w:r>
      <w:bookmarkEnd w:id="3"/>
      <w:proofErr w:type="spellStart"/>
      <w:r w:rsidRPr="008A4144">
        <w:rPr>
          <w:rFonts w:ascii="Cambria" w:eastAsia="Calibri" w:hAnsi="Cambria" w:cs="Calibri"/>
        </w:rPr>
        <w:t>objavljen</w:t>
      </w:r>
      <w:proofErr w:type="spellEnd"/>
      <w:r w:rsidRPr="008A4144">
        <w:rPr>
          <w:rFonts w:ascii="Cambria" w:eastAsia="Calibri" w:hAnsi="Cambria" w:cs="Calibri"/>
        </w:rPr>
        <w:t xml:space="preserve"> </w:t>
      </w:r>
      <w:proofErr w:type="spellStart"/>
      <w:r w:rsidRPr="008A4144">
        <w:rPr>
          <w:rFonts w:ascii="Cambria" w:eastAsia="Calibri" w:hAnsi="Cambria" w:cs="Calibri"/>
        </w:rPr>
        <w:t>na</w:t>
      </w:r>
      <w:proofErr w:type="spellEnd"/>
      <w:r w:rsidRPr="008A4144">
        <w:rPr>
          <w:rFonts w:ascii="Cambria" w:eastAsia="Calibri" w:hAnsi="Cambria" w:cs="Calibri"/>
        </w:rPr>
        <w:t xml:space="preserve"> </w:t>
      </w:r>
      <w:proofErr w:type="spellStart"/>
      <w:r w:rsidRPr="008A4144">
        <w:rPr>
          <w:rFonts w:ascii="Cambria" w:eastAsia="Calibri" w:hAnsi="Cambria" w:cs="Calibri"/>
        </w:rPr>
        <w:t>službenoj</w:t>
      </w:r>
      <w:proofErr w:type="spellEnd"/>
      <w:r w:rsidRPr="008A4144">
        <w:rPr>
          <w:rFonts w:ascii="Cambria" w:eastAsia="Calibri" w:hAnsi="Cambria" w:cs="Calibri"/>
        </w:rPr>
        <w:t xml:space="preserve"> </w:t>
      </w:r>
      <w:proofErr w:type="spellStart"/>
      <w:r w:rsidRPr="008A4144">
        <w:rPr>
          <w:rFonts w:ascii="Cambria" w:eastAsia="Calibri" w:hAnsi="Cambria" w:cs="Calibri"/>
        </w:rPr>
        <w:t>stranici</w:t>
      </w:r>
      <w:proofErr w:type="spellEnd"/>
      <w:r w:rsidRPr="008A4144">
        <w:rPr>
          <w:rFonts w:ascii="Cambria" w:eastAsia="Calibri" w:hAnsi="Cambria" w:cs="Calibri"/>
        </w:rPr>
        <w:t xml:space="preserve"> </w:t>
      </w:r>
      <w:proofErr w:type="spellStart"/>
      <w:r w:rsidRPr="008A4144">
        <w:rPr>
          <w:rFonts w:ascii="Cambria" w:eastAsia="Calibri" w:hAnsi="Cambria" w:cs="Calibri"/>
        </w:rPr>
        <w:t>Naručitelja</w:t>
      </w:r>
      <w:proofErr w:type="spellEnd"/>
      <w:r w:rsidRPr="008A4144">
        <w:rPr>
          <w:rFonts w:ascii="Cambria" w:eastAsia="Calibri" w:hAnsi="Cambria" w:cs="Calibri"/>
        </w:rPr>
        <w:t>.</w:t>
      </w:r>
    </w:p>
    <w:p w14:paraId="4F36CA2C" w14:textId="333C7E89" w:rsidR="00EF52BF" w:rsidRPr="008A4144" w:rsidRDefault="00EF52BF" w:rsidP="00EF52BF">
      <w:pPr>
        <w:pStyle w:val="NoSpacing1"/>
        <w:jc w:val="both"/>
        <w:rPr>
          <w:rFonts w:ascii="Cambria" w:hAnsi="Cambria"/>
          <w:b/>
          <w:bCs/>
        </w:rPr>
      </w:pPr>
      <w:r w:rsidRPr="008A4144">
        <w:rPr>
          <w:rFonts w:ascii="Cambria" w:hAnsi="Cambria"/>
          <w:b/>
          <w:bCs/>
        </w:rPr>
        <w:t>1.6. Procijenjena vrijednost nabave</w:t>
      </w:r>
    </w:p>
    <w:p w14:paraId="03F6DB52" w14:textId="0ACD2BA2" w:rsidR="00EF52BF" w:rsidRPr="008A4144" w:rsidRDefault="00EF52BF" w:rsidP="00EF52BF">
      <w:pPr>
        <w:jc w:val="both"/>
        <w:rPr>
          <w:rFonts w:ascii="Cambria" w:eastAsia="Calibri" w:hAnsi="Cambria" w:cs="Times New Roman"/>
          <w:lang w:val="hr-HR" w:eastAsia="hr-HR"/>
        </w:rPr>
      </w:pPr>
      <w:r w:rsidRPr="008A4144">
        <w:rPr>
          <w:rFonts w:ascii="Cambria" w:eastAsia="Calibri" w:hAnsi="Cambria" w:cs="Times New Roman"/>
          <w:lang w:val="hr-HR"/>
        </w:rPr>
        <w:t xml:space="preserve">Ukupna procijenjena vrijednost nabave </w:t>
      </w:r>
      <w:r w:rsidRPr="00AC4B20">
        <w:rPr>
          <w:rFonts w:ascii="Cambria" w:eastAsia="Calibri" w:hAnsi="Cambria" w:cs="Times New Roman"/>
          <w:lang w:val="hr-HR"/>
        </w:rPr>
        <w:t xml:space="preserve">iznosi </w:t>
      </w:r>
      <w:r w:rsidR="00AC4B20" w:rsidRPr="00AC4B20">
        <w:rPr>
          <w:rFonts w:ascii="Cambria" w:eastAsia="Calibri" w:hAnsi="Cambria" w:cs="Times New Roman"/>
          <w:b/>
          <w:bCs/>
          <w:lang w:val="hr-HR"/>
        </w:rPr>
        <w:t>19.000,00</w:t>
      </w:r>
      <w:r w:rsidR="003659F9" w:rsidRPr="00AC4B20">
        <w:rPr>
          <w:rFonts w:ascii="Cambria" w:eastAsia="Calibri" w:hAnsi="Cambria" w:cs="Times New Roman"/>
          <w:b/>
          <w:bCs/>
          <w:lang w:val="hr-HR"/>
        </w:rPr>
        <w:t xml:space="preserve"> </w:t>
      </w:r>
      <w:r w:rsidRPr="00AC4B20">
        <w:rPr>
          <w:rFonts w:ascii="Cambria" w:eastAsia="Calibri" w:hAnsi="Cambria" w:cs="Times New Roman"/>
          <w:b/>
          <w:bCs/>
          <w:lang w:val="hr-HR"/>
        </w:rPr>
        <w:t>eura</w:t>
      </w:r>
      <w:r w:rsidRPr="00AC4B20">
        <w:rPr>
          <w:rFonts w:ascii="Cambria" w:eastAsia="Calibri" w:hAnsi="Cambria" w:cs="Times New Roman"/>
          <w:lang w:val="hr-HR"/>
        </w:rPr>
        <w:t xml:space="preserve"> bez poreza na</w:t>
      </w:r>
      <w:r w:rsidRPr="008A4144">
        <w:rPr>
          <w:rFonts w:ascii="Cambria" w:eastAsia="Calibri" w:hAnsi="Cambria" w:cs="Times New Roman"/>
          <w:lang w:val="hr-HR"/>
        </w:rPr>
        <w:t xml:space="preserve"> dodanu vrijednost. </w:t>
      </w:r>
    </w:p>
    <w:p w14:paraId="6EC543DB" w14:textId="6CF9FAE1" w:rsidR="00EF52BF" w:rsidRPr="008A4144" w:rsidRDefault="00EF52BF" w:rsidP="00EF52BF">
      <w:pPr>
        <w:pStyle w:val="NoSpacing1"/>
        <w:jc w:val="both"/>
        <w:rPr>
          <w:rFonts w:ascii="Cambria" w:hAnsi="Cambria"/>
          <w:b/>
          <w:bCs/>
        </w:rPr>
      </w:pPr>
      <w:r w:rsidRPr="008A4144">
        <w:rPr>
          <w:rFonts w:ascii="Cambria" w:hAnsi="Cambria"/>
          <w:b/>
          <w:bCs/>
        </w:rPr>
        <w:t>1.7. Vrsta ugovora o nabavi</w:t>
      </w:r>
    </w:p>
    <w:p w14:paraId="05BCA530" w14:textId="2B72A9C9" w:rsidR="00AE130E" w:rsidRPr="008A4144" w:rsidRDefault="00AE130E" w:rsidP="00EF7478">
      <w:pPr>
        <w:pStyle w:val="Bezproreda"/>
        <w:ind w:left="0"/>
        <w:jc w:val="both"/>
        <w:rPr>
          <w:rFonts w:ascii="Cambria" w:hAnsi="Cambria"/>
          <w:lang w:eastAsia="hr-HR"/>
        </w:rPr>
      </w:pPr>
      <w:r w:rsidRPr="008A4144">
        <w:rPr>
          <w:rFonts w:ascii="Cambria" w:eastAsia="Times New Roman" w:hAnsi="Cambria"/>
          <w:lang w:eastAsia="hr-HR"/>
        </w:rPr>
        <w:t>Po provedenom postupku jednostavne nabave sklopit će se ugovor</w:t>
      </w:r>
      <w:r w:rsidRPr="008A4144">
        <w:rPr>
          <w:rFonts w:ascii="Cambria" w:hAnsi="Cambria"/>
        </w:rPr>
        <w:t xml:space="preserve"> </w:t>
      </w:r>
      <w:r w:rsidRPr="008A4144">
        <w:rPr>
          <w:rFonts w:ascii="Cambria" w:eastAsia="Times New Roman" w:hAnsi="Cambria"/>
          <w:lang w:eastAsia="hr-HR"/>
        </w:rPr>
        <w:t xml:space="preserve">o </w:t>
      </w:r>
      <w:r w:rsidR="00716DDD" w:rsidRPr="008A4144">
        <w:rPr>
          <w:rFonts w:ascii="Cambria" w:eastAsia="Times New Roman" w:hAnsi="Cambria"/>
          <w:lang w:eastAsia="hr-HR"/>
        </w:rPr>
        <w:t>isporuci robe.</w:t>
      </w:r>
    </w:p>
    <w:p w14:paraId="5FC33772" w14:textId="272E83C9" w:rsidR="00EF52BF" w:rsidRPr="008A4144" w:rsidRDefault="00EF52BF" w:rsidP="00EF52BF">
      <w:pPr>
        <w:pStyle w:val="NoSpacing1"/>
        <w:jc w:val="both"/>
        <w:rPr>
          <w:rFonts w:ascii="Cambria" w:hAnsi="Cambria"/>
          <w:b/>
          <w:bCs/>
        </w:rPr>
      </w:pPr>
      <w:r w:rsidRPr="008A4144">
        <w:rPr>
          <w:rFonts w:ascii="Cambria" w:hAnsi="Cambria"/>
          <w:b/>
          <w:bCs/>
        </w:rPr>
        <w:t>1.8. Navod sklapa li se ugovor o nabavi ili okvirni sporazum</w:t>
      </w:r>
    </w:p>
    <w:p w14:paraId="5F32F6C4" w14:textId="76C2F83A" w:rsidR="00EF52BF" w:rsidRPr="008A4144" w:rsidRDefault="00EF52BF" w:rsidP="00EF52BF">
      <w:pPr>
        <w:pStyle w:val="NoSpacing1"/>
        <w:jc w:val="both"/>
        <w:rPr>
          <w:rFonts w:ascii="Cambria" w:hAnsi="Cambria"/>
        </w:rPr>
      </w:pPr>
      <w:r w:rsidRPr="008A4144">
        <w:rPr>
          <w:rFonts w:ascii="Cambria" w:hAnsi="Cambria"/>
        </w:rPr>
        <w:t>Sklapa se Ugovor o nabavi.</w:t>
      </w:r>
    </w:p>
    <w:p w14:paraId="4B7623B0" w14:textId="77777777" w:rsidR="002F6F80" w:rsidRPr="008A4144" w:rsidRDefault="002F6F80" w:rsidP="002F6F80">
      <w:pPr>
        <w:rPr>
          <w:rFonts w:ascii="Cambria" w:eastAsia="Calibri" w:hAnsi="Cambria" w:cs="Times New Roman"/>
          <w:b/>
          <w:bCs/>
          <w:lang w:val="hr-HR" w:eastAsia="hr-HR"/>
        </w:rPr>
      </w:pPr>
    </w:p>
    <w:p w14:paraId="76E9D78A" w14:textId="26F4096C" w:rsidR="00EF52BF" w:rsidRPr="008A4144" w:rsidRDefault="00EF52BF" w:rsidP="00EF52BF">
      <w:pPr>
        <w:rPr>
          <w:rFonts w:ascii="Cambria" w:eastAsia="Calibri" w:hAnsi="Cambria" w:cs="Times New Roman"/>
          <w:b/>
          <w:bCs/>
          <w:lang w:val="hr-HR" w:eastAsia="hr-HR"/>
        </w:rPr>
      </w:pPr>
      <w:r w:rsidRPr="008A4144">
        <w:rPr>
          <w:rFonts w:ascii="Cambria" w:eastAsia="Calibri" w:hAnsi="Cambria" w:cs="Times New Roman"/>
          <w:b/>
          <w:bCs/>
          <w:lang w:val="hr-HR" w:eastAsia="hr-HR"/>
        </w:rPr>
        <w:t>2. PODATCI O PREDMETU NABAVE</w:t>
      </w:r>
    </w:p>
    <w:p w14:paraId="5CF82299" w14:textId="77777777" w:rsidR="00EF52BF" w:rsidRPr="008A4144" w:rsidRDefault="00EF52BF" w:rsidP="00EF52BF">
      <w:pPr>
        <w:ind w:right="-46"/>
        <w:jc w:val="both"/>
        <w:rPr>
          <w:rFonts w:ascii="Cambria" w:eastAsia="Times New Roman" w:hAnsi="Cambria" w:cs="Times New Roman"/>
          <w:b/>
          <w:bCs/>
          <w:lang w:val="hr-HR" w:eastAsia="hr-HR"/>
        </w:rPr>
      </w:pPr>
      <w:r w:rsidRPr="008A4144">
        <w:rPr>
          <w:rFonts w:ascii="Cambria" w:eastAsia="Times New Roman" w:hAnsi="Cambria" w:cs="Times New Roman"/>
          <w:b/>
          <w:bCs/>
          <w:lang w:val="hr-HR" w:eastAsia="hr-HR"/>
        </w:rPr>
        <w:t>2.1. Opis predmeta nabave</w:t>
      </w:r>
    </w:p>
    <w:p w14:paraId="0EAFEE64" w14:textId="412FDFD6" w:rsidR="00CB1F31" w:rsidRPr="008A4144" w:rsidRDefault="00CB1F31" w:rsidP="00CB1F31">
      <w:pPr>
        <w:pStyle w:val="Bezproreda"/>
        <w:spacing w:line="276" w:lineRule="auto"/>
        <w:ind w:left="0"/>
        <w:jc w:val="both"/>
        <w:rPr>
          <w:rFonts w:ascii="Cambria" w:hAnsi="Cambria"/>
        </w:rPr>
      </w:pPr>
      <w:r w:rsidRPr="008A4144">
        <w:rPr>
          <w:rFonts w:ascii="Cambria" w:hAnsi="Cambria"/>
        </w:rPr>
        <w:t>Predmet nabave je nabava i isporuka rabljenog vozila, u skladu s troškovnikom i tehničkim specifikacijama koji su dio ove dokumentacije o nabavi.</w:t>
      </w:r>
    </w:p>
    <w:p w14:paraId="435D2B56" w14:textId="21B5BEE2" w:rsidR="00CB1F31" w:rsidRPr="008A4144" w:rsidRDefault="00CB1F31" w:rsidP="00CB1F31">
      <w:pPr>
        <w:spacing w:line="276" w:lineRule="auto"/>
        <w:jc w:val="both"/>
        <w:rPr>
          <w:rFonts w:ascii="Cambria" w:hAnsi="Cambria" w:cstheme="minorHAnsi"/>
          <w:lang w:val="hr-HR" w:eastAsia="hr-HR"/>
        </w:rPr>
      </w:pPr>
      <w:r w:rsidRPr="008A4144">
        <w:rPr>
          <w:rFonts w:ascii="Cambria" w:hAnsi="Cambria"/>
          <w:lang w:val="hr-HR"/>
        </w:rPr>
        <w:t xml:space="preserve">CPV: </w:t>
      </w:r>
      <w:r w:rsidRPr="008A4144">
        <w:rPr>
          <w:rFonts w:ascii="Cambria" w:eastAsia="Arial" w:hAnsi="Cambria"/>
          <w:color w:val="000000"/>
          <w:lang w:val="hr-HR"/>
        </w:rPr>
        <w:t>34110000 – Osobni automobili</w:t>
      </w:r>
    </w:p>
    <w:p w14:paraId="1AFED8A7" w14:textId="23FF3033" w:rsidR="00EF52BF" w:rsidRPr="008A4144" w:rsidRDefault="00EF52BF" w:rsidP="00EF52BF">
      <w:pPr>
        <w:jc w:val="both"/>
        <w:rPr>
          <w:rFonts w:ascii="Cambria" w:eastAsia="Calibri" w:hAnsi="Cambria" w:cs="Times New Roman"/>
          <w:b/>
          <w:bCs/>
          <w:lang w:val="hr-HR"/>
        </w:rPr>
      </w:pPr>
      <w:r w:rsidRPr="008A4144">
        <w:rPr>
          <w:rFonts w:ascii="Cambria" w:eastAsia="Calibri" w:hAnsi="Cambria" w:cs="Times New Roman"/>
          <w:b/>
          <w:bCs/>
          <w:lang w:val="hr-HR"/>
        </w:rPr>
        <w:t>2.2. Opis i oznaka grupe predmeta nabave, ako je predmet nabave podijeljen na grupe</w:t>
      </w:r>
    </w:p>
    <w:p w14:paraId="15DD9FCF"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Predmet nabave nije podijeljen na grupe jer predstavlja jednu tehnički, tehnološki, oblikovno i funkcionalno odredivu cjelinu te je ponuditelj u obvezi ponuditi predmet nabave u cijelosti odnosno ponuda mora obuhvatiti sve stavke troškovnika.</w:t>
      </w:r>
    </w:p>
    <w:p w14:paraId="724897D8"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Gospodarski subjekti dužni su nuditi cjelokupan predmet nabave.</w:t>
      </w:r>
    </w:p>
    <w:p w14:paraId="65F63CE4" w14:textId="77777777" w:rsidR="00CB1F31" w:rsidRPr="008A4144" w:rsidRDefault="00CB1F31" w:rsidP="00CB1F31">
      <w:pPr>
        <w:spacing w:line="276" w:lineRule="auto"/>
        <w:jc w:val="both"/>
        <w:rPr>
          <w:rFonts w:ascii="Cambria" w:eastAsia="Calibri" w:hAnsi="Cambria" w:cs="Calibri"/>
          <w:b/>
          <w:lang w:val="fr-FR"/>
        </w:rPr>
      </w:pPr>
      <w:r w:rsidRPr="008A4144">
        <w:rPr>
          <w:rFonts w:ascii="Cambria" w:eastAsia="Calibri" w:hAnsi="Cambria" w:cs="Calibri"/>
          <w:b/>
          <w:lang w:val="fr-FR"/>
        </w:rPr>
        <w:t>2.3. Količina</w:t>
      </w:r>
    </w:p>
    <w:p w14:paraId="328AE7BF" w14:textId="77777777" w:rsidR="00CB1F31" w:rsidRPr="008A4144" w:rsidRDefault="00CB1F31" w:rsidP="00CB1F31">
      <w:pPr>
        <w:pStyle w:val="Bezproreda"/>
        <w:spacing w:line="276" w:lineRule="auto"/>
        <w:ind w:left="0"/>
        <w:jc w:val="both"/>
        <w:rPr>
          <w:rFonts w:ascii="Cambria" w:eastAsia="Garamond" w:hAnsi="Cambria"/>
          <w:color w:val="000000"/>
          <w:spacing w:val="-4"/>
        </w:rPr>
      </w:pPr>
      <w:r w:rsidRPr="008A4144">
        <w:rPr>
          <w:rFonts w:ascii="Cambria" w:hAnsi="Cambria"/>
        </w:rPr>
        <w:t>Količina predmeta nabave iskazana je u troškovniku koji se nalazi u prilogu ovog Poziva za dostavu ponude kao zaseban dokument.</w:t>
      </w:r>
      <w:r w:rsidRPr="008A4144">
        <w:rPr>
          <w:rFonts w:ascii="Cambria" w:hAnsi="Cambria"/>
          <w:lang w:val="lv-LV"/>
        </w:rPr>
        <w:t xml:space="preserve"> Naručitelj je u predmetnom postupku nabave, s obzirom na vrstu postupka nabave i prirode predmeta nabave, odredio točnu količinu.</w:t>
      </w:r>
    </w:p>
    <w:p w14:paraId="15E959F7" w14:textId="77777777" w:rsidR="00CB1F31" w:rsidRPr="008A4144" w:rsidRDefault="00CB1F31" w:rsidP="00CB1F31">
      <w:pPr>
        <w:spacing w:line="276" w:lineRule="auto"/>
        <w:jc w:val="both"/>
        <w:rPr>
          <w:rFonts w:ascii="Cambria" w:eastAsia="Calibri" w:hAnsi="Cambria" w:cs="Calibri"/>
          <w:b/>
          <w:lang w:val="hr-HR"/>
        </w:rPr>
      </w:pPr>
      <w:r w:rsidRPr="008A4144">
        <w:rPr>
          <w:rFonts w:ascii="Cambria" w:eastAsia="Calibri" w:hAnsi="Cambria" w:cs="Calibri"/>
          <w:b/>
          <w:lang w:val="hr-HR"/>
        </w:rPr>
        <w:t>2.4. Tehničke specifikacije</w:t>
      </w:r>
    </w:p>
    <w:p w14:paraId="342D0876"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lastRenderedPageBreak/>
        <w:t xml:space="preserve">Tehnička specifikacija predmeta nabave, vrsta, kvaliteta i količina u cijelosti je iskazana tehničkim specifikacijama koji se nalazi u Prilogu 3. ove dokumentacije o nabavi. </w:t>
      </w:r>
    </w:p>
    <w:p w14:paraId="3EAA6564" w14:textId="77777777" w:rsidR="00CB1F31" w:rsidRPr="008A4144" w:rsidRDefault="00CB1F31" w:rsidP="00CB1F31">
      <w:pPr>
        <w:pStyle w:val="Bezproreda"/>
        <w:spacing w:line="276" w:lineRule="auto"/>
        <w:ind w:left="0"/>
        <w:jc w:val="both"/>
        <w:rPr>
          <w:rFonts w:ascii="Cambria" w:hAnsi="Cambria" w:cstheme="minorHAnsi"/>
          <w:color w:val="00000A"/>
          <w:lang w:eastAsia="hr-HR"/>
        </w:rPr>
      </w:pPr>
      <w:bookmarkStart w:id="4" w:name="_Hlk173828785"/>
      <w:r w:rsidRPr="008A4144">
        <w:rPr>
          <w:rFonts w:ascii="Cambria" w:hAnsi="Cambria" w:cstheme="minorHAnsi"/>
          <w:color w:val="00000A"/>
          <w:lang w:eastAsia="hr-HR"/>
        </w:rPr>
        <w:t>Ponuditelji je obvezan popuniti tehničke specifikacije na način da u stupac „nuđeno“, upisuju tehničke specifikacije nuđene robe na način da za stavke specifikacije koje su određene „min“ ili „</w:t>
      </w:r>
      <w:proofErr w:type="spellStart"/>
      <w:r w:rsidRPr="008A4144">
        <w:rPr>
          <w:rFonts w:ascii="Cambria" w:hAnsi="Cambria" w:cstheme="minorHAnsi"/>
          <w:color w:val="00000A"/>
          <w:lang w:eastAsia="hr-HR"/>
        </w:rPr>
        <w:t>max</w:t>
      </w:r>
      <w:proofErr w:type="spellEnd"/>
      <w:r w:rsidRPr="008A4144">
        <w:rPr>
          <w:rFonts w:ascii="Cambria" w:hAnsi="Cambria" w:cstheme="minorHAnsi"/>
          <w:color w:val="00000A"/>
          <w:lang w:eastAsia="hr-HR"/>
        </w:rPr>
        <w:t xml:space="preserve">“, i/ili ostalim vrijednostima upisuje </w:t>
      </w:r>
      <w:r w:rsidRPr="008A4144">
        <w:rPr>
          <w:rFonts w:ascii="Cambria" w:hAnsi="Cambria" w:cstheme="minorHAnsi"/>
          <w:b/>
          <w:bCs/>
          <w:color w:val="00000A"/>
          <w:lang w:eastAsia="hr-HR"/>
        </w:rPr>
        <w:t>točnu ponuđenu vrijednost</w:t>
      </w:r>
      <w:r w:rsidRPr="008A4144">
        <w:rPr>
          <w:rFonts w:ascii="Cambria" w:hAnsi="Cambria" w:cstheme="minorHAnsi"/>
          <w:color w:val="00000A"/>
          <w:lang w:eastAsia="hr-HR"/>
        </w:rPr>
        <w:t xml:space="preserve"> </w:t>
      </w:r>
      <w:r w:rsidRPr="008A4144">
        <w:rPr>
          <w:rFonts w:ascii="Cambria" w:hAnsi="Cambria" w:cstheme="minorHAnsi"/>
          <w:b/>
          <w:bCs/>
          <w:color w:val="00000A"/>
          <w:lang w:eastAsia="hr-HR"/>
        </w:rPr>
        <w:t>ili ponuditelj upisuje DA ili NE,</w:t>
      </w:r>
      <w:r w:rsidRPr="008A4144">
        <w:rPr>
          <w:rFonts w:ascii="Cambria" w:hAnsi="Cambria" w:cstheme="minorHAnsi"/>
          <w:color w:val="00000A"/>
          <w:lang w:eastAsia="hr-HR"/>
        </w:rPr>
        <w:t xml:space="preserve"> u skladu s traženim iz tehničkih specifikacija. Ukoliko ponuditelj kod pojedine stavke upiše NE, smatrat će se da ponuda nije u skladu s dokumentacijom o nabavi te će ponuda biti odbijena.</w:t>
      </w:r>
    </w:p>
    <w:p w14:paraId="2A0094F5" w14:textId="77777777" w:rsidR="00CB1F31" w:rsidRPr="008A4144" w:rsidRDefault="00CB1F31" w:rsidP="00CB1F31">
      <w:pPr>
        <w:pStyle w:val="Bezproreda"/>
        <w:spacing w:line="276" w:lineRule="auto"/>
        <w:ind w:left="0"/>
        <w:jc w:val="both"/>
        <w:rPr>
          <w:rFonts w:ascii="Cambria" w:hAnsi="Cambria" w:cstheme="minorHAnsi"/>
          <w:b/>
          <w:bCs/>
          <w:color w:val="00000A"/>
          <w:u w:val="single"/>
          <w:lang w:eastAsia="hr-HR"/>
        </w:rPr>
      </w:pPr>
      <w:r w:rsidRPr="008A4144">
        <w:rPr>
          <w:rFonts w:ascii="Cambria" w:hAnsi="Cambria" w:cstheme="minorHAnsi"/>
          <w:b/>
          <w:bCs/>
          <w:color w:val="00000A"/>
          <w:u w:val="single"/>
          <w:lang w:eastAsia="hr-HR"/>
        </w:rPr>
        <w:t xml:space="preserve">Ponuditelj je dužan u tehničkim specifikacijama navesti </w:t>
      </w:r>
      <w:bookmarkEnd w:id="4"/>
      <w:r w:rsidRPr="008A4144">
        <w:rPr>
          <w:rFonts w:ascii="Cambria" w:hAnsi="Cambria" w:cstheme="minorHAnsi"/>
          <w:b/>
          <w:bCs/>
          <w:u w:val="single"/>
        </w:rPr>
        <w:t>marku i model ponuđenog vozila.</w:t>
      </w:r>
    </w:p>
    <w:p w14:paraId="735F367F" w14:textId="77777777" w:rsidR="00CB1F31" w:rsidRPr="008A4144" w:rsidRDefault="00CB1F31" w:rsidP="00CB1F31">
      <w:pPr>
        <w:pStyle w:val="NoSpacing1"/>
        <w:spacing w:line="276" w:lineRule="auto"/>
        <w:jc w:val="both"/>
        <w:rPr>
          <w:rFonts w:ascii="Cambria" w:hAnsi="Cambria" w:cstheme="minorHAnsi"/>
          <w:b/>
          <w:bCs/>
        </w:rPr>
      </w:pPr>
      <w:r w:rsidRPr="008A4144">
        <w:rPr>
          <w:rFonts w:ascii="Cambria" w:hAnsi="Cambria" w:cstheme="minorHAnsi"/>
          <w:b/>
          <w:bCs/>
        </w:rPr>
        <w:t>2.4.1. Tehničke specifikacije u obliku izvedbenih ili funkcionalnih zahtjeva te u obliku sukladnosti sa normama</w:t>
      </w:r>
    </w:p>
    <w:p w14:paraId="26BA8885" w14:textId="77777777" w:rsidR="00CB1F31" w:rsidRPr="008A4144" w:rsidRDefault="00CB1F31" w:rsidP="00CB1F31">
      <w:pPr>
        <w:pStyle w:val="NoSpacing1"/>
        <w:spacing w:line="276" w:lineRule="auto"/>
        <w:jc w:val="both"/>
        <w:rPr>
          <w:rFonts w:ascii="Cambria" w:hAnsi="Cambria" w:cstheme="minorHAnsi"/>
        </w:rPr>
      </w:pPr>
      <w:r w:rsidRPr="008A4144">
        <w:rPr>
          <w:rFonts w:ascii="Cambria" w:hAnsi="Cambria" w:cstheme="minorHAnsi"/>
        </w:rPr>
        <w:t>Ukoliko se tehničke specifikacije formuliraju sukladno članku 209. Zakona o javnoj nabavi, smatra se da je svaka takva uputa/zahtjev popraćena izrazom „</w:t>
      </w:r>
      <w:r w:rsidRPr="008A4144">
        <w:rPr>
          <w:rFonts w:ascii="Cambria" w:hAnsi="Cambria" w:cstheme="minorHAnsi"/>
          <w:i/>
          <w:iCs/>
        </w:rPr>
        <w:t>ili jednakovrijedno</w:t>
      </w:r>
      <w:r w:rsidRPr="008A4144">
        <w:rPr>
          <w:rFonts w:ascii="Cambria" w:hAnsi="Cambria" w:cstheme="minorHAnsi"/>
        </w:rPr>
        <w:t>“ te su ponuditelji slobodni nuditi jednakovrijedna rješenja.</w:t>
      </w:r>
    </w:p>
    <w:p w14:paraId="5D141CD3" w14:textId="77777777" w:rsidR="00CB1F31" w:rsidRPr="008A4144" w:rsidRDefault="00CB1F31" w:rsidP="00CB1F31">
      <w:pPr>
        <w:pStyle w:val="NoSpacing1"/>
        <w:spacing w:line="276" w:lineRule="auto"/>
        <w:jc w:val="both"/>
        <w:rPr>
          <w:rFonts w:ascii="Cambria" w:hAnsi="Cambria" w:cstheme="minorHAnsi"/>
        </w:rPr>
      </w:pPr>
      <w:r w:rsidRPr="008A4144">
        <w:rPr>
          <w:rFonts w:ascii="Cambria" w:hAnsi="Cambria" w:cstheme="minorHAnsi"/>
        </w:rPr>
        <w:t>Ukoliko se tehničke specifikacije formuliraju u obliku izvedbenih ili funkcionalnih zahtjeva, koji mogu uključivati karakteristike koje se odnose na zaštitu okoliša (pod uvjetom da su parametri dovoljno precizni kako bi ponuditelji mogli odrediti predmet nabave, a naručitelji dodijeliti ugovor), naručitelj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67A2A191" w14:textId="77777777" w:rsidR="00CB1F31" w:rsidRPr="008A4144" w:rsidRDefault="00CB1F31" w:rsidP="00CB1F31">
      <w:pPr>
        <w:pStyle w:val="NoSpacing1"/>
        <w:spacing w:line="276" w:lineRule="auto"/>
        <w:jc w:val="both"/>
        <w:rPr>
          <w:rFonts w:ascii="Cambria" w:hAnsi="Cambria" w:cstheme="minorHAnsi"/>
        </w:rPr>
      </w:pPr>
      <w:r w:rsidRPr="008A4144">
        <w:rPr>
          <w:rFonts w:ascii="Cambria" w:hAnsi="Cambria" w:cstheme="minorHAnsi"/>
        </w:rPr>
        <w:t xml:space="preserve">U tom slučaju ponuditelj mora </w:t>
      </w:r>
      <w:r w:rsidRPr="008A4144">
        <w:rPr>
          <w:rFonts w:ascii="Cambria" w:hAnsi="Cambria" w:cstheme="minorHAnsi"/>
          <w:b/>
          <w:bCs/>
          <w:u w:val="single"/>
        </w:rPr>
        <w:t>u ponudi</w:t>
      </w:r>
      <w:r w:rsidRPr="008A4144">
        <w:rPr>
          <w:rFonts w:ascii="Cambria" w:hAnsi="Cambria" w:cstheme="minorHAnsi"/>
        </w:rPr>
        <w:t xml:space="preserve"> na zadovoljavajući način naručitelju, bilo kojim prikladnim sredstvom što uključuje i sredstva dokazivanja iz članka 213. Zakona o javnoj nabavi, dokazati da radovi, roba ili usluge koji odgovaraju normi udovoljavaju izvedbenim ili funkcionalnim zahtjevima naručitelja.</w:t>
      </w:r>
    </w:p>
    <w:p w14:paraId="651D2C7D"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smatra se da je svako upućivanje popraćeno izrazom »ili jednakovrijedno«.</w:t>
      </w:r>
    </w:p>
    <w:p w14:paraId="2B409812"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Dokazivanje jednakovrijednosti je u obvezi ponuditelja.</w:t>
      </w:r>
    </w:p>
    <w:p w14:paraId="6816AA27"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sredstva dokazivanja iz članka 213. Zakona o javnoj nabavi, da rješenja koja predlaže na jednakovrijedan način zadovoljavaju zahtjeve definirane tehničkim specifikacijama.</w:t>
      </w:r>
    </w:p>
    <w:p w14:paraId="488A7C2D"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Ukoliko ponuditelj u troškovniku za to predviđenim mjestima ne navede jednakovrijednu normu smatrat će se da nudi predmet nabave sukladno traženim normama u troškovniku.</w:t>
      </w:r>
    </w:p>
    <w:p w14:paraId="03CA944E" w14:textId="77777777" w:rsidR="00CB1F31" w:rsidRPr="008A4144" w:rsidRDefault="00CB1F31" w:rsidP="00CB1F31">
      <w:pPr>
        <w:pStyle w:val="NoSpacing1"/>
        <w:spacing w:line="276" w:lineRule="auto"/>
        <w:jc w:val="both"/>
        <w:rPr>
          <w:rFonts w:ascii="Cambria" w:hAnsi="Cambria" w:cstheme="minorHAnsi"/>
          <w:b/>
          <w:bCs/>
        </w:rPr>
      </w:pPr>
      <w:r w:rsidRPr="008A4144">
        <w:rPr>
          <w:rFonts w:ascii="Cambria" w:hAnsi="Cambria" w:cstheme="minorHAnsi"/>
          <w:b/>
          <w:bCs/>
        </w:rPr>
        <w:t>2.4.2. Oznake u tehničkim specifikacijama</w:t>
      </w:r>
    </w:p>
    <w:p w14:paraId="0DA83288"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 xml:space="preserve">Ukoliko Naručitelj u tehničkim specifikacijama, sukladno članku 212. Zakona o javnoj nabavi, zahtjeva određene oznake kao dokazno sredstvo da radovi, roba ili usluge odgovaraju traženim </w:t>
      </w:r>
      <w:r w:rsidRPr="008A4144">
        <w:rPr>
          <w:rFonts w:ascii="Cambria" w:hAnsi="Cambria" w:cstheme="minorHAnsi"/>
        </w:rPr>
        <w:lastRenderedPageBreak/>
        <w:t>karakteristikama, smatra se da je svaka takva oznaka popraćena izrazom „</w:t>
      </w:r>
      <w:r w:rsidRPr="008A4144">
        <w:rPr>
          <w:rFonts w:ascii="Cambria" w:hAnsi="Cambria" w:cstheme="minorHAnsi"/>
          <w:i/>
          <w:iCs/>
        </w:rPr>
        <w:t>ili jednakovrijedno</w:t>
      </w:r>
      <w:r w:rsidRPr="008A4144">
        <w:rPr>
          <w:rFonts w:ascii="Cambria" w:hAnsi="Cambria" w:cstheme="minorHAnsi"/>
        </w:rPr>
        <w:t>“ te su ponuditelji slobodni nuditi jednakovrijednu oznaku.</w:t>
      </w:r>
    </w:p>
    <w:p w14:paraId="08A735BF"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Ukoliko naručitelj zahtijeva određenu oznaku sukladno članku 212. Zakona o javnoj nabavi, naručitelj će prihvatiti svaku oznaku koja potvrđuje da radovi, roba ili usluge zadovoljavaju zahtjeve za jednakovrijednu oznaku.</w:t>
      </w:r>
    </w:p>
    <w:p w14:paraId="11C5858E"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Ako gospodarski subjekt iz dokazivih razloga koji nisu uzrokovani njegovim postupanjem nije mogao pribaviti oznaku koju je naručitelj naveo ili jednakovrijednu oznaku u okviru određenih rokova, naručitelj će prihvatiti druge prikladne načine dokazivanja, kao što je tehnička dokumentacija proizvođača, pod uvjetom da gospodarski subjekt dokaže da radovi, roba ili usluge koje nudi ispunjavaju zahtjeve za određenu oznaku ili određene zahtjeve koje je naveo naručitelj.</w:t>
      </w:r>
    </w:p>
    <w:p w14:paraId="61A14FA8" w14:textId="77777777" w:rsidR="00CB1F31" w:rsidRPr="008A4144" w:rsidRDefault="00CB1F31" w:rsidP="00CB1F31">
      <w:pPr>
        <w:pStyle w:val="Bezproreda"/>
        <w:spacing w:line="276" w:lineRule="auto"/>
        <w:ind w:left="0"/>
        <w:jc w:val="both"/>
        <w:rPr>
          <w:rFonts w:ascii="Cambria" w:hAnsi="Cambria" w:cstheme="minorHAnsi"/>
          <w:b/>
        </w:rPr>
      </w:pPr>
      <w:r w:rsidRPr="008A4144">
        <w:rPr>
          <w:rFonts w:ascii="Cambria" w:hAnsi="Cambria" w:cstheme="minorHAnsi"/>
          <w:b/>
        </w:rPr>
        <w:t xml:space="preserve">2.4.3. Kriterij za ocjenu jednakovrijednosti predmeta nabave, ako se upućuje na marku, izvor, patent, </w:t>
      </w:r>
      <w:proofErr w:type="spellStart"/>
      <w:r w:rsidRPr="008A4144">
        <w:rPr>
          <w:rFonts w:ascii="Cambria" w:hAnsi="Cambria" w:cstheme="minorHAnsi"/>
          <w:b/>
        </w:rPr>
        <w:t>itd</w:t>
      </w:r>
      <w:proofErr w:type="spellEnd"/>
    </w:p>
    <w:p w14:paraId="0479CD48" w14:textId="77777777" w:rsidR="00CB1F31" w:rsidRPr="008A4144" w:rsidRDefault="00CB1F31" w:rsidP="00CB1F31">
      <w:pPr>
        <w:pStyle w:val="Bezproreda"/>
        <w:spacing w:line="276" w:lineRule="auto"/>
        <w:ind w:left="0"/>
        <w:jc w:val="both"/>
        <w:rPr>
          <w:rFonts w:ascii="Cambria" w:eastAsia="Lucida Sans Unicode" w:hAnsi="Cambria" w:cstheme="minorHAnsi"/>
          <w:color w:val="000000"/>
        </w:rPr>
      </w:pPr>
      <w:r w:rsidRPr="008A4144">
        <w:rPr>
          <w:rFonts w:ascii="Cambria" w:eastAsia="Lucida Sans Unicode" w:hAnsi="Cambria" w:cstheme="minorHAnsi"/>
          <w:color w:val="000000"/>
        </w:rPr>
        <w:t xml:space="preserve">Sukladno članku 210. stavak 3. ZJN 2016 ukoliko troškovnik/tehničke specifikacije upućuju na određenu marku ili izvor, ili određeni proces s obilježjima proizvoda ili usluga koje pruža određeni gospodarski subjekt, ili na zaštitne znakove, patente, tipove ili određeno podrijetlo ili proizvodnju, za iste vrijedi „ili jednakovrijedno“. </w:t>
      </w:r>
    </w:p>
    <w:p w14:paraId="4FC4F030"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color w:val="000000"/>
        </w:rPr>
        <w:t>Ako se u ovoj dokumentaciji ili tehničkim specifikacijama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navedene, a koje tehničkim specifikacijama kao minimalne tehničke karakteristike koje mora zadovoljiti jednakovrijedan proizvod.</w:t>
      </w:r>
    </w:p>
    <w:p w14:paraId="513F41A5"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8A4144">
        <w:rPr>
          <w:rFonts w:ascii="Cambria" w:hAnsi="Cambria" w:cstheme="minorHAnsi"/>
          <w:b/>
          <w:u w:val="single"/>
        </w:rPr>
        <w:t>u ponudi</w:t>
      </w:r>
      <w:r w:rsidRPr="008A4144">
        <w:rPr>
          <w:rFonts w:ascii="Cambria" w:hAnsi="Cambria" w:cstheme="minorHAns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02C6397A" w14:textId="77777777" w:rsidR="00CB1F31" w:rsidRPr="008A4144" w:rsidRDefault="00CB1F31" w:rsidP="00CB1F31">
      <w:pPr>
        <w:pStyle w:val="Bezproreda"/>
        <w:spacing w:line="276" w:lineRule="auto"/>
        <w:ind w:left="0"/>
        <w:jc w:val="both"/>
        <w:rPr>
          <w:rFonts w:ascii="Cambria" w:hAnsi="Cambria" w:cstheme="minorHAnsi"/>
        </w:rPr>
      </w:pPr>
      <w:r w:rsidRPr="008A4144">
        <w:rPr>
          <w:rFonts w:ascii="Cambria" w:hAnsi="Cambria" w:cstheme="minorHAnsi"/>
        </w:rPr>
        <w:t xml:space="preserve">Naručitelj neće odbiti ponudu zbog toga što ponuđeni radovi, roba ili usluge nisu u skladu s tehničkim specifikacijama na koje je uputio, ako ponuditelj </w:t>
      </w:r>
      <w:r w:rsidRPr="008A4144">
        <w:rPr>
          <w:rFonts w:ascii="Cambria" w:hAnsi="Cambria" w:cstheme="minorHAnsi"/>
          <w:b/>
          <w:u w:val="single"/>
        </w:rPr>
        <w:t>u ponudi</w:t>
      </w:r>
      <w:r w:rsidRPr="008A4144">
        <w:rPr>
          <w:rFonts w:ascii="Cambria" w:hAnsi="Cambria" w:cstheme="minorHAnsi"/>
        </w:rPr>
        <w:t xml:space="preserve"> na zadovoljavajući način naručitelju dokaže, bilo kojim prikladnim sredstvom, da rad, roba ili usluga koju nudi na jednakovrijedan način zadovoljavaju zahtjeve definirane tehničkim specifikacijama.</w:t>
      </w:r>
    </w:p>
    <w:p w14:paraId="0997AB54" w14:textId="77777777" w:rsidR="00CB1F31" w:rsidRPr="008A4144" w:rsidRDefault="00CB1F31" w:rsidP="00CB1F31">
      <w:pPr>
        <w:spacing w:line="276" w:lineRule="auto"/>
        <w:jc w:val="both"/>
        <w:rPr>
          <w:rFonts w:ascii="Cambria" w:eastAsia="Calibri" w:hAnsi="Cambria" w:cs="Calibri"/>
          <w:b/>
          <w:color w:val="000000"/>
          <w:lang w:val="hr-HR"/>
        </w:rPr>
      </w:pPr>
      <w:r w:rsidRPr="008A4144">
        <w:rPr>
          <w:rFonts w:ascii="Cambria" w:eastAsia="Calibri" w:hAnsi="Cambria" w:cs="Calibri"/>
          <w:b/>
          <w:lang w:val="hr-HR"/>
        </w:rPr>
        <w:t>2.5. Troškovnik</w:t>
      </w:r>
    </w:p>
    <w:p w14:paraId="1A947D3A"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t xml:space="preserve">Troškovnik je sastavni dio dokumentacije o nabavi. Ponuditelj je dužan ispuniti sve stavke troškovnika. </w:t>
      </w:r>
    </w:p>
    <w:p w14:paraId="4D94DE05"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t>Ponuditelj je dužan ponuditi tj. upisati jedinične cijene i ukupne cijene (zaokružene na dvije decimale) za sve stavke u troškovniku.</w:t>
      </w:r>
    </w:p>
    <w:p w14:paraId="63164D1A"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t xml:space="preserve">Prilikom popunjavanja troškovnika ponuditelj izračunava ukupnu cijenu stavke kao umnožak količine stavke i jedinične cijene stavke. Jedinične cijene stavke i ukupna cijena stavke upisuju se u eurima, bez poreza na dodanu vrijednost. </w:t>
      </w:r>
    </w:p>
    <w:p w14:paraId="6998DA86" w14:textId="77777777" w:rsidR="00CB1F31" w:rsidRPr="008A4144" w:rsidRDefault="00CB1F31" w:rsidP="00CB1F31">
      <w:pPr>
        <w:pStyle w:val="Bezproreda"/>
        <w:spacing w:line="276" w:lineRule="auto"/>
        <w:ind w:left="0"/>
        <w:jc w:val="both"/>
        <w:rPr>
          <w:rFonts w:ascii="Cambria" w:hAnsi="Cambria"/>
        </w:rPr>
      </w:pPr>
      <w:r w:rsidRPr="008A4144">
        <w:rPr>
          <w:rFonts w:ascii="Cambria" w:hAnsi="Cambria"/>
        </w:rPr>
        <w:t>Popust i svi troškovi moraju biti uračunati u ponuđenim i upisanim jediničnim cijenama u stavkama troškovnika.</w:t>
      </w:r>
    </w:p>
    <w:p w14:paraId="28043F17"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lastRenderedPageBreak/>
        <w:t>Ukoliko određenu stavku troškovnika ponuditelj neće naplaćivati, odnosno, ukoliko ju nudi besplatno ili je ista uračunata u cijenu neke druge stavke, ponuditelj je u troškovniku za istu stavku obvezan upisati iznos „0,00“.</w:t>
      </w:r>
    </w:p>
    <w:p w14:paraId="45F52B39" w14:textId="77777777" w:rsidR="00CB1F31" w:rsidRPr="008A4144" w:rsidRDefault="00CB1F31" w:rsidP="00CB1F31">
      <w:pPr>
        <w:pStyle w:val="Bezproreda"/>
        <w:spacing w:line="276" w:lineRule="auto"/>
        <w:ind w:left="0"/>
        <w:jc w:val="both"/>
        <w:rPr>
          <w:rFonts w:ascii="Cambria" w:hAnsi="Cambria"/>
          <w:lang w:val="lv-LV"/>
        </w:rPr>
      </w:pPr>
      <w:r w:rsidRPr="008A4144">
        <w:rPr>
          <w:rFonts w:ascii="Cambria" w:hAnsi="Cambria"/>
          <w:lang w:val="lv-LV"/>
        </w:rPr>
        <w:t>Gospodarski subjekt ne smije mijenjati izvorni sadržaj troškovnika.</w:t>
      </w:r>
    </w:p>
    <w:p w14:paraId="698809B0" w14:textId="77777777" w:rsidR="00CB1F31" w:rsidRPr="008A4144" w:rsidRDefault="00CB1F31" w:rsidP="00CB1F31">
      <w:pPr>
        <w:spacing w:line="276" w:lineRule="auto"/>
        <w:jc w:val="both"/>
        <w:rPr>
          <w:rFonts w:ascii="Cambria" w:eastAsia="Calibri" w:hAnsi="Cambria" w:cs="Calibri"/>
          <w:b/>
          <w:lang w:val="lv-LV"/>
        </w:rPr>
      </w:pPr>
      <w:r w:rsidRPr="008A4144">
        <w:rPr>
          <w:rFonts w:ascii="Cambria" w:eastAsia="Calibri" w:hAnsi="Cambria" w:cs="Calibri"/>
          <w:b/>
          <w:lang w:val="lv-LV"/>
        </w:rPr>
        <w:t>2.6. Mjesto izvršenja ugovora</w:t>
      </w:r>
    </w:p>
    <w:p w14:paraId="22E898EE"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Sjedište Naručitelja.</w:t>
      </w:r>
    </w:p>
    <w:p w14:paraId="503F9CD4" w14:textId="77777777" w:rsidR="00CB1F31" w:rsidRPr="008A4144" w:rsidRDefault="00CB1F31" w:rsidP="00CB1F31">
      <w:pPr>
        <w:spacing w:line="276" w:lineRule="auto"/>
        <w:jc w:val="both"/>
        <w:rPr>
          <w:rFonts w:ascii="Cambria" w:eastAsia="Calibri" w:hAnsi="Cambria" w:cs="Calibri"/>
          <w:b/>
          <w:bCs/>
          <w:lang w:val="lv-LV"/>
        </w:rPr>
      </w:pPr>
      <w:r w:rsidRPr="008A4144">
        <w:rPr>
          <w:rFonts w:ascii="Cambria" w:eastAsia="Calibri" w:hAnsi="Cambria" w:cs="Calibri"/>
          <w:b/>
          <w:bCs/>
          <w:lang w:val="lv-LV"/>
        </w:rPr>
        <w:t>2.7. Rok početka i završetka izvršenja ugovora</w:t>
      </w:r>
    </w:p>
    <w:p w14:paraId="33705DF6" w14:textId="77777777" w:rsidR="00CB1F31" w:rsidRPr="008A4144" w:rsidRDefault="00CB1F31" w:rsidP="00CB1F31">
      <w:pPr>
        <w:pStyle w:val="Bezproreda"/>
        <w:spacing w:line="276" w:lineRule="auto"/>
        <w:ind w:left="0"/>
        <w:jc w:val="both"/>
        <w:rPr>
          <w:rFonts w:ascii="Cambria" w:hAnsi="Cambria"/>
          <w:color w:val="000000"/>
        </w:rPr>
      </w:pPr>
      <w:r w:rsidRPr="008A4144">
        <w:rPr>
          <w:rFonts w:ascii="Cambria" w:hAnsi="Cambria"/>
        </w:rPr>
        <w:t>Rok početka izvršenja ugovora je od obostranog potpisa ugovora, a rok isporuke robe je najkasnije u roku 30 dana od obostranog potpisa ugovora</w:t>
      </w:r>
      <w:bookmarkStart w:id="5" w:name="_Hlk53473431"/>
      <w:r w:rsidRPr="008A4144">
        <w:rPr>
          <w:rFonts w:ascii="Cambria" w:hAnsi="Cambria"/>
        </w:rPr>
        <w:t>.</w:t>
      </w:r>
    </w:p>
    <w:bookmarkEnd w:id="5"/>
    <w:p w14:paraId="78D18440" w14:textId="77777777" w:rsidR="00CB1F31" w:rsidRPr="008A4144" w:rsidRDefault="00CB1F31" w:rsidP="00CB1F31">
      <w:pPr>
        <w:pStyle w:val="NoSpacing1"/>
        <w:spacing w:line="276" w:lineRule="auto"/>
        <w:ind w:right="-6"/>
        <w:jc w:val="both"/>
        <w:rPr>
          <w:rFonts w:ascii="Cambria" w:hAnsi="Cambria"/>
        </w:rPr>
      </w:pPr>
      <w:r w:rsidRPr="008A4144">
        <w:rPr>
          <w:rFonts w:ascii="Cambria" w:hAnsi="Cambria"/>
          <w:lang w:val="pl-PL" w:eastAsia="ar-SA"/>
        </w:rPr>
        <w:t>Odabrani ponuditelj</w:t>
      </w:r>
      <w:r w:rsidRPr="008A4144">
        <w:rPr>
          <w:rFonts w:ascii="Cambria" w:hAnsi="Cambria"/>
          <w:lang w:eastAsia="ar-SA"/>
        </w:rPr>
        <w:t xml:space="preserve"> se obvezuje dobaviti i isporučiti robu</w:t>
      </w:r>
      <w:r w:rsidRPr="008A4144">
        <w:rPr>
          <w:rFonts w:ascii="Cambria" w:hAnsi="Cambria"/>
        </w:rPr>
        <w:t xml:space="preserve"> u skladu s troškovnikom i ponuđenim tehničkim specifikacijama najkasnije u roku 30 dana od obostranog potpisivanja ugovora. </w:t>
      </w:r>
    </w:p>
    <w:p w14:paraId="18CB7BF2" w14:textId="77777777" w:rsidR="00CB1F31" w:rsidRPr="008A4144" w:rsidRDefault="00CB1F31" w:rsidP="00CB1F31">
      <w:pPr>
        <w:pStyle w:val="NoSpacing1"/>
        <w:spacing w:line="276" w:lineRule="auto"/>
        <w:ind w:right="-6"/>
        <w:jc w:val="both"/>
        <w:rPr>
          <w:rFonts w:ascii="Cambria" w:hAnsi="Cambria"/>
        </w:rPr>
      </w:pPr>
      <w:r w:rsidRPr="008A4144">
        <w:rPr>
          <w:rFonts w:ascii="Cambria" w:hAnsi="Cambria"/>
        </w:rPr>
        <w:t>Završetkom isporuke robe smatra se dan kada su ugovorne strane potpisale Zapisnik o primopredaji robe, kojim se utvrđuje da je roba uredno isporučena u skladu s troškovnikom te da količinom i kvalitetom odgovara tehničkim specifikacijama iz dokumentacije o nabavi.</w:t>
      </w:r>
    </w:p>
    <w:p w14:paraId="51FF08DE" w14:textId="77777777" w:rsidR="00CB1F31" w:rsidRPr="008A4144" w:rsidRDefault="00CB1F31" w:rsidP="00CB1F31">
      <w:pPr>
        <w:spacing w:line="276" w:lineRule="auto"/>
        <w:jc w:val="both"/>
        <w:rPr>
          <w:rFonts w:ascii="Cambria" w:eastAsia="Calibri" w:hAnsi="Cambria" w:cs="Calibri"/>
          <w:lang w:val="hr-HR"/>
        </w:rPr>
      </w:pPr>
    </w:p>
    <w:p w14:paraId="40040C7B" w14:textId="33C4C559" w:rsidR="00CB1F31" w:rsidRPr="008A4144" w:rsidRDefault="00716DDD" w:rsidP="00CB1F31">
      <w:pPr>
        <w:spacing w:line="276" w:lineRule="auto"/>
        <w:jc w:val="both"/>
        <w:rPr>
          <w:rFonts w:ascii="Cambria" w:eastAsia="Calibri" w:hAnsi="Cambria" w:cs="Calibri"/>
          <w:b/>
          <w:bCs/>
        </w:rPr>
      </w:pPr>
      <w:r w:rsidRPr="008A4144">
        <w:rPr>
          <w:rFonts w:ascii="Cambria" w:eastAsia="Calibri" w:hAnsi="Cambria" w:cs="Calibri"/>
          <w:b/>
          <w:bCs/>
        </w:rPr>
        <w:t>3</w:t>
      </w:r>
      <w:r w:rsidR="00CB1F31" w:rsidRPr="008A4144">
        <w:rPr>
          <w:rFonts w:ascii="Cambria" w:eastAsia="Calibri" w:hAnsi="Cambria" w:cs="Calibri"/>
          <w:b/>
          <w:bCs/>
        </w:rPr>
        <w:t>. ODREDBE O PONUDI:</w:t>
      </w:r>
    </w:p>
    <w:p w14:paraId="765FB0BC" w14:textId="3A25837F" w:rsidR="00CB1F31" w:rsidRPr="008A4144" w:rsidRDefault="00716DDD" w:rsidP="00CB1F31">
      <w:pPr>
        <w:spacing w:line="276" w:lineRule="auto"/>
        <w:jc w:val="both"/>
        <w:rPr>
          <w:rFonts w:ascii="Cambria" w:eastAsia="Calibri" w:hAnsi="Cambria" w:cs="Calibri"/>
          <w:b/>
          <w:bCs/>
        </w:rPr>
      </w:pPr>
      <w:r w:rsidRPr="008A4144">
        <w:rPr>
          <w:rFonts w:ascii="Cambria" w:eastAsia="Calibri" w:hAnsi="Cambria" w:cs="Calibri"/>
          <w:b/>
          <w:bCs/>
        </w:rPr>
        <w:t>3</w:t>
      </w:r>
      <w:r w:rsidR="00CB1F31" w:rsidRPr="008A4144">
        <w:rPr>
          <w:rFonts w:ascii="Cambria" w:eastAsia="Calibri" w:hAnsi="Cambria" w:cs="Calibri"/>
          <w:b/>
          <w:bCs/>
        </w:rPr>
        <w:t xml:space="preserve">.1. </w:t>
      </w:r>
      <w:proofErr w:type="spellStart"/>
      <w:r w:rsidR="00CB1F31" w:rsidRPr="008A4144">
        <w:rPr>
          <w:rFonts w:ascii="Cambria" w:eastAsia="Calibri" w:hAnsi="Cambria" w:cs="Calibri"/>
          <w:b/>
          <w:bCs/>
        </w:rPr>
        <w:t>Sadržaj</w:t>
      </w:r>
      <w:proofErr w:type="spellEnd"/>
      <w:r w:rsidR="00CB1F31" w:rsidRPr="008A4144">
        <w:rPr>
          <w:rFonts w:ascii="Cambria" w:eastAsia="Calibri" w:hAnsi="Cambria" w:cs="Calibri"/>
          <w:b/>
          <w:bCs/>
        </w:rPr>
        <w:t xml:space="preserve"> i </w:t>
      </w:r>
      <w:proofErr w:type="spellStart"/>
      <w:r w:rsidR="00CB1F31" w:rsidRPr="008A4144">
        <w:rPr>
          <w:rFonts w:ascii="Cambria" w:eastAsia="Calibri" w:hAnsi="Cambria" w:cs="Calibri"/>
          <w:b/>
          <w:bCs/>
        </w:rPr>
        <w:t>način</w:t>
      </w:r>
      <w:proofErr w:type="spellEnd"/>
      <w:r w:rsidR="00CB1F31" w:rsidRPr="008A4144">
        <w:rPr>
          <w:rFonts w:ascii="Cambria" w:eastAsia="Calibri" w:hAnsi="Cambria" w:cs="Calibri"/>
          <w:b/>
          <w:bCs/>
        </w:rPr>
        <w:t xml:space="preserve"> </w:t>
      </w:r>
      <w:proofErr w:type="spellStart"/>
      <w:r w:rsidR="00CB1F31" w:rsidRPr="008A4144">
        <w:rPr>
          <w:rFonts w:ascii="Cambria" w:eastAsia="Calibri" w:hAnsi="Cambria" w:cs="Calibri"/>
          <w:b/>
          <w:bCs/>
        </w:rPr>
        <w:t>izrade</w:t>
      </w:r>
      <w:proofErr w:type="spellEnd"/>
      <w:r w:rsidR="00CB1F31" w:rsidRPr="008A4144">
        <w:rPr>
          <w:rFonts w:ascii="Cambria" w:eastAsia="Calibri" w:hAnsi="Cambria" w:cs="Calibri"/>
          <w:b/>
          <w:bCs/>
        </w:rPr>
        <w:t>:</w:t>
      </w:r>
    </w:p>
    <w:p w14:paraId="500C0545" w14:textId="77777777" w:rsidR="00CB1F31" w:rsidRPr="008A4144" w:rsidRDefault="00CB1F31" w:rsidP="00CB1F31">
      <w:pPr>
        <w:spacing w:line="276" w:lineRule="auto"/>
        <w:jc w:val="both"/>
        <w:rPr>
          <w:rFonts w:ascii="Cambria" w:eastAsia="Calibri" w:hAnsi="Cambria" w:cs="Calibri"/>
        </w:rPr>
      </w:pPr>
      <w:proofErr w:type="spellStart"/>
      <w:r w:rsidRPr="008A4144">
        <w:rPr>
          <w:rFonts w:ascii="Cambria" w:eastAsia="Calibri" w:hAnsi="Cambria" w:cs="Calibri"/>
        </w:rPr>
        <w:t>Ponuda</w:t>
      </w:r>
      <w:proofErr w:type="spellEnd"/>
      <w:r w:rsidRPr="008A4144">
        <w:rPr>
          <w:rFonts w:ascii="Cambria" w:eastAsia="Calibri" w:hAnsi="Cambria" w:cs="Calibri"/>
        </w:rPr>
        <w:t xml:space="preserve"> mora </w:t>
      </w:r>
      <w:proofErr w:type="spellStart"/>
      <w:r w:rsidRPr="008A4144">
        <w:rPr>
          <w:rFonts w:ascii="Cambria" w:eastAsia="Calibri" w:hAnsi="Cambria" w:cs="Calibri"/>
        </w:rPr>
        <w:t>sadržavati</w:t>
      </w:r>
      <w:proofErr w:type="spellEnd"/>
      <w:r w:rsidRPr="008A4144">
        <w:rPr>
          <w:rFonts w:ascii="Cambria" w:eastAsia="Calibri" w:hAnsi="Cambria" w:cs="Calibri"/>
        </w:rPr>
        <w:t>:</w:t>
      </w:r>
    </w:p>
    <w:p w14:paraId="78331456" w14:textId="77777777" w:rsidR="00CB1F31" w:rsidRPr="008A4144" w:rsidRDefault="00CB1F31" w:rsidP="00CB1F31">
      <w:pPr>
        <w:spacing w:line="276" w:lineRule="auto"/>
        <w:jc w:val="both"/>
        <w:rPr>
          <w:rFonts w:ascii="Cambria" w:eastAsia="Calibri" w:hAnsi="Cambria" w:cs="Calibri"/>
        </w:rPr>
      </w:pPr>
      <w:r w:rsidRPr="008A4144">
        <w:rPr>
          <w:rFonts w:ascii="Cambria" w:eastAsia="Calibri" w:hAnsi="Cambria" w:cs="Calibri"/>
        </w:rPr>
        <w:t>1. POPUNJEN, POTPISAN I OVJEREN PONUDBENI LIST (Prilog 1.)</w:t>
      </w:r>
    </w:p>
    <w:p w14:paraId="5AA01323" w14:textId="77777777" w:rsidR="00CB1F31" w:rsidRPr="008A4144" w:rsidRDefault="00CB1F31" w:rsidP="00CB1F31">
      <w:pPr>
        <w:spacing w:line="276" w:lineRule="auto"/>
        <w:jc w:val="both"/>
        <w:rPr>
          <w:rFonts w:ascii="Cambria" w:eastAsia="Calibri" w:hAnsi="Cambria" w:cs="Calibri"/>
        </w:rPr>
      </w:pPr>
      <w:r w:rsidRPr="008A4144">
        <w:rPr>
          <w:rFonts w:ascii="Cambria" w:eastAsia="Calibri" w:hAnsi="Cambria" w:cs="Calibri"/>
        </w:rPr>
        <w:t>2. POPUNJEN TROŠKOVNIK (Prilog 2.)</w:t>
      </w:r>
    </w:p>
    <w:p w14:paraId="4A0B1522" w14:textId="77777777" w:rsidR="00CB1F31" w:rsidRPr="008A4144" w:rsidRDefault="00CB1F31" w:rsidP="00CB1F31">
      <w:pPr>
        <w:spacing w:line="276" w:lineRule="auto"/>
        <w:jc w:val="both"/>
        <w:rPr>
          <w:rFonts w:ascii="Cambria" w:eastAsia="Calibri" w:hAnsi="Cambria" w:cs="Calibri"/>
        </w:rPr>
      </w:pPr>
      <w:r w:rsidRPr="008A4144">
        <w:rPr>
          <w:rFonts w:ascii="Cambria" w:eastAsia="Calibri" w:hAnsi="Cambria" w:cs="Calibri"/>
        </w:rPr>
        <w:t>3. POPUNJENE TEHNIČKE SPECIFIKACIJE (Prilog 3.)</w:t>
      </w:r>
    </w:p>
    <w:p w14:paraId="5FEF63C5"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 xml:space="preserve">Pri izradi ponude ponuditelj se mora pridržavati zahtjeva i uvjeta iz dokumentacije za nabavu. </w:t>
      </w:r>
    </w:p>
    <w:p w14:paraId="7DD35DE5"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Pri izradi ponude ponuditelj ne smije mijenjati i nadopunjavati tekst dokumentacije za nabavu.</w:t>
      </w:r>
    </w:p>
    <w:p w14:paraId="3AA789BF"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u w:val="single"/>
          <w:lang w:val="lv-LV"/>
        </w:rPr>
        <w:t>Ako ponuditelj nije u sustavu poreza na dodanu vrijednost ili je predmet nabave oslobođen poreza na dodanu vrijednost, u ponudbenom listu, na mjesto predviđeno za upis cijene ponude s PDV-om, upisuje se isti iznos kao što je upisan na mjestu predviđenom za upis cijene ponude bez PDV-a, a mjesto predviđeno za upis iznosa poreza na dodanu vrijednost ostavlja se prazno.</w:t>
      </w:r>
    </w:p>
    <w:p w14:paraId="485C3FA6"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Ispravci u ponudi moraju biti izrađeni na način da su vidljivi. Ispravci moraju uz navod datuma ispravka biti potvrđeni potpisom ponuditelja.</w:t>
      </w:r>
    </w:p>
    <w:p w14:paraId="1602A64A" w14:textId="77777777" w:rsidR="00CB1F31" w:rsidRPr="008A4144" w:rsidRDefault="00CB1F31" w:rsidP="00CB1F31">
      <w:pPr>
        <w:spacing w:line="276" w:lineRule="auto"/>
        <w:jc w:val="both"/>
        <w:rPr>
          <w:rFonts w:ascii="Cambria" w:eastAsia="Times New Roman" w:hAnsi="Cambria" w:cs="Calibri"/>
          <w:lang w:val="it-IT"/>
        </w:rPr>
      </w:pPr>
      <w:proofErr w:type="spellStart"/>
      <w:r w:rsidRPr="008A4144">
        <w:rPr>
          <w:rFonts w:ascii="Cambria" w:eastAsia="Times New Roman" w:hAnsi="Cambria" w:cs="Calibri"/>
          <w:lang w:val="it-IT"/>
        </w:rPr>
        <w:t>Varijante</w:t>
      </w:r>
      <w:proofErr w:type="spellEnd"/>
      <w:r w:rsidRPr="008A4144">
        <w:rPr>
          <w:rFonts w:ascii="Cambria" w:eastAsia="Times New Roman" w:hAnsi="Cambria" w:cs="Calibri"/>
          <w:lang w:val="it-IT"/>
        </w:rPr>
        <w:t xml:space="preserve"> </w:t>
      </w:r>
      <w:proofErr w:type="spellStart"/>
      <w:r w:rsidRPr="008A4144">
        <w:rPr>
          <w:rFonts w:ascii="Cambria" w:eastAsia="Times New Roman" w:hAnsi="Cambria" w:cs="Calibri"/>
          <w:lang w:val="it-IT"/>
        </w:rPr>
        <w:t>ponude</w:t>
      </w:r>
      <w:proofErr w:type="spellEnd"/>
      <w:r w:rsidRPr="008A4144">
        <w:rPr>
          <w:rFonts w:ascii="Cambria" w:eastAsia="Times New Roman" w:hAnsi="Cambria" w:cs="Calibri"/>
          <w:lang w:val="it-IT"/>
        </w:rPr>
        <w:t xml:space="preserve"> </w:t>
      </w:r>
      <w:proofErr w:type="spellStart"/>
      <w:r w:rsidRPr="008A4144">
        <w:rPr>
          <w:rFonts w:ascii="Cambria" w:eastAsia="Times New Roman" w:hAnsi="Cambria" w:cs="Calibri"/>
          <w:lang w:val="it-IT"/>
        </w:rPr>
        <w:t>nisu</w:t>
      </w:r>
      <w:proofErr w:type="spellEnd"/>
      <w:r w:rsidRPr="008A4144">
        <w:rPr>
          <w:rFonts w:ascii="Cambria" w:eastAsia="Times New Roman" w:hAnsi="Cambria" w:cs="Calibri"/>
          <w:lang w:val="it-IT"/>
        </w:rPr>
        <w:t xml:space="preserve"> </w:t>
      </w:r>
      <w:proofErr w:type="spellStart"/>
      <w:r w:rsidRPr="008A4144">
        <w:rPr>
          <w:rFonts w:ascii="Cambria" w:eastAsia="Times New Roman" w:hAnsi="Cambria" w:cs="Calibri"/>
          <w:lang w:val="it-IT"/>
        </w:rPr>
        <w:t>dopuštene</w:t>
      </w:r>
      <w:proofErr w:type="spellEnd"/>
      <w:r w:rsidRPr="008A4144">
        <w:rPr>
          <w:rFonts w:ascii="Cambria" w:eastAsia="Times New Roman" w:hAnsi="Cambria" w:cs="Calibri"/>
          <w:lang w:val="it-IT"/>
        </w:rPr>
        <w:t>.</w:t>
      </w:r>
    </w:p>
    <w:p w14:paraId="7EB21655" w14:textId="77777777" w:rsidR="00CB1F31" w:rsidRPr="008A4144" w:rsidRDefault="00CB1F31" w:rsidP="00CB1F31">
      <w:pPr>
        <w:spacing w:line="276" w:lineRule="auto"/>
        <w:jc w:val="both"/>
        <w:rPr>
          <w:rFonts w:ascii="Cambria" w:eastAsia="Times New Roman" w:hAnsi="Cambria" w:cs="Calibri"/>
          <w:lang w:val="lv-LV" w:eastAsia="hr-HR"/>
        </w:rPr>
      </w:pPr>
      <w:r w:rsidRPr="008A4144">
        <w:rPr>
          <w:rFonts w:ascii="Cambria" w:eastAsia="Times New Roman" w:hAnsi="Cambria" w:cs="Calibri"/>
          <w:lang w:val="lv-LV" w:eastAsia="hr-HR"/>
        </w:rPr>
        <w:t>Trošak pripreme i podnošenja ponude u cijelosti snosi ponuditelj.</w:t>
      </w:r>
    </w:p>
    <w:p w14:paraId="110FB697" w14:textId="4704843E" w:rsidR="00CB1F31" w:rsidRPr="008A4144" w:rsidRDefault="00716DDD" w:rsidP="00CB1F31">
      <w:pPr>
        <w:spacing w:line="276" w:lineRule="auto"/>
        <w:jc w:val="both"/>
        <w:rPr>
          <w:rFonts w:ascii="Cambria" w:eastAsia="Calibri" w:hAnsi="Cambria" w:cs="Calibri"/>
          <w:b/>
          <w:bCs/>
          <w:i/>
          <w:lang w:val="lv-LV"/>
        </w:rPr>
      </w:pPr>
      <w:r w:rsidRPr="008A4144">
        <w:rPr>
          <w:rFonts w:ascii="Cambria" w:eastAsia="Calibri" w:hAnsi="Cambria" w:cs="Calibri"/>
          <w:b/>
          <w:bCs/>
          <w:lang w:val="lv-LV"/>
        </w:rPr>
        <w:t>3</w:t>
      </w:r>
      <w:r w:rsidR="00CB1F31" w:rsidRPr="008A4144">
        <w:rPr>
          <w:rFonts w:ascii="Cambria" w:eastAsia="Calibri" w:hAnsi="Cambria" w:cs="Calibri"/>
          <w:b/>
          <w:bCs/>
          <w:lang w:val="lv-LV"/>
        </w:rPr>
        <w:t>.2</w:t>
      </w:r>
      <w:r w:rsidR="00CB1F31" w:rsidRPr="008A4144">
        <w:rPr>
          <w:rFonts w:ascii="Cambria" w:eastAsia="Calibri" w:hAnsi="Cambria" w:cs="Calibri"/>
          <w:b/>
          <w:bCs/>
          <w:i/>
          <w:lang w:val="lv-LV"/>
        </w:rPr>
        <w:t xml:space="preserve">. </w:t>
      </w:r>
      <w:r w:rsidR="00CB1F31" w:rsidRPr="008A4144">
        <w:rPr>
          <w:rFonts w:ascii="Cambria" w:eastAsia="Calibri" w:hAnsi="Cambria" w:cs="Calibri"/>
          <w:b/>
          <w:bCs/>
          <w:lang w:val="lv-LV"/>
        </w:rPr>
        <w:t>Način određivanja cijene ponude</w:t>
      </w:r>
    </w:p>
    <w:p w14:paraId="22DC6E23" w14:textId="77777777" w:rsidR="00CB1F31" w:rsidRPr="008A4144" w:rsidRDefault="00CB1F31" w:rsidP="00CB1F31">
      <w:pPr>
        <w:spacing w:line="276" w:lineRule="auto"/>
        <w:jc w:val="both"/>
        <w:rPr>
          <w:rFonts w:ascii="Cambria" w:eastAsia="Calibri" w:hAnsi="Cambria" w:cs="Calibri"/>
          <w:bCs/>
          <w:lang w:val="lv-LV"/>
        </w:rPr>
      </w:pPr>
      <w:r w:rsidRPr="008A4144">
        <w:rPr>
          <w:rFonts w:ascii="Cambria" w:eastAsia="Calibri" w:hAnsi="Cambria" w:cs="Calibri"/>
          <w:lang w:val="lv-LV"/>
        </w:rPr>
        <w:t xml:space="preserve">Cijena ponude izražava se u eurima i </w:t>
      </w:r>
      <w:r w:rsidRPr="008A4144">
        <w:rPr>
          <w:rFonts w:ascii="Cambria" w:eastAsia="Calibri" w:hAnsi="Cambria" w:cs="Calibri"/>
          <w:bCs/>
          <w:lang w:val="lv-LV"/>
        </w:rPr>
        <w:t>piše se brojkama.</w:t>
      </w:r>
    </w:p>
    <w:p w14:paraId="7D79FFCA" w14:textId="77777777" w:rsidR="00CB1F31" w:rsidRPr="008A4144" w:rsidRDefault="00CB1F31" w:rsidP="00CB1F31">
      <w:pPr>
        <w:spacing w:line="276" w:lineRule="auto"/>
        <w:jc w:val="both"/>
        <w:rPr>
          <w:rFonts w:ascii="Cambria" w:hAnsi="Cambria" w:cs="Times New Roman"/>
          <w:lang w:val="it-IT"/>
        </w:rPr>
      </w:pPr>
      <w:proofErr w:type="spellStart"/>
      <w:r w:rsidRPr="008A4144">
        <w:rPr>
          <w:rFonts w:ascii="Cambria" w:hAnsi="Cambria" w:cs="Times New Roman"/>
          <w:bCs/>
          <w:lang w:val="it-IT"/>
        </w:rPr>
        <w:t>Cijena</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ponude</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obuhvaća</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sve</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troškove</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potrebne</w:t>
      </w:r>
      <w:proofErr w:type="spellEnd"/>
      <w:r w:rsidRPr="008A4144">
        <w:rPr>
          <w:rFonts w:ascii="Cambria" w:hAnsi="Cambria" w:cs="Times New Roman"/>
          <w:bCs/>
          <w:lang w:val="it-IT"/>
        </w:rPr>
        <w:t xml:space="preserve"> za </w:t>
      </w:r>
      <w:proofErr w:type="spellStart"/>
      <w:r w:rsidRPr="008A4144">
        <w:rPr>
          <w:rFonts w:ascii="Cambria" w:hAnsi="Cambria" w:cs="Times New Roman"/>
          <w:bCs/>
          <w:lang w:val="it-IT"/>
        </w:rPr>
        <w:t>urednu</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isporuku</w:t>
      </w:r>
      <w:proofErr w:type="spellEnd"/>
      <w:r w:rsidRPr="008A4144">
        <w:rPr>
          <w:rFonts w:ascii="Cambria" w:hAnsi="Cambria" w:cs="Times New Roman"/>
          <w:bCs/>
          <w:lang w:val="it-IT"/>
        </w:rPr>
        <w:t xml:space="preserve"> robe</w:t>
      </w:r>
      <w:r w:rsidRPr="008A4144">
        <w:rPr>
          <w:rFonts w:ascii="Cambria" w:hAnsi="Cambria"/>
          <w:color w:val="000000"/>
          <w:shd w:val="clear" w:color="auto" w:fill="FFFFFF"/>
          <w:lang w:val="lv-LV"/>
        </w:rPr>
        <w:t xml:space="preserve"> (primjerice poseban porez na motorna vozila ili ostali troškovi poput carine ako je primjenjivo) i popuste. </w:t>
      </w:r>
      <w:r w:rsidRPr="008A4144">
        <w:rPr>
          <w:rFonts w:ascii="Cambria" w:hAnsi="Cambria" w:cs="Times New Roman"/>
          <w:bCs/>
          <w:lang w:val="it-IT"/>
        </w:rPr>
        <w:t xml:space="preserve"> </w:t>
      </w:r>
      <w:proofErr w:type="spellStart"/>
      <w:r w:rsidRPr="008A4144">
        <w:rPr>
          <w:rFonts w:ascii="Cambria" w:eastAsia="Times New Roman" w:hAnsi="Cambria" w:cs="Times New Roman"/>
          <w:lang w:val="it-IT" w:eastAsia="hr-HR"/>
        </w:rPr>
        <w:t>Jedinične</w:t>
      </w:r>
      <w:proofErr w:type="spellEnd"/>
      <w:r w:rsidRPr="008A4144">
        <w:rPr>
          <w:rFonts w:ascii="Cambria" w:eastAsia="Times New Roman" w:hAnsi="Cambria" w:cs="Times New Roman"/>
          <w:lang w:val="it-IT" w:eastAsia="hr-HR"/>
        </w:rPr>
        <w:t xml:space="preserve"> </w:t>
      </w:r>
      <w:proofErr w:type="spellStart"/>
      <w:r w:rsidRPr="008A4144">
        <w:rPr>
          <w:rFonts w:ascii="Cambria" w:eastAsia="Times New Roman" w:hAnsi="Cambria" w:cs="Times New Roman"/>
          <w:lang w:val="it-IT" w:eastAsia="hr-HR"/>
        </w:rPr>
        <w:t>cijene</w:t>
      </w:r>
      <w:proofErr w:type="spellEnd"/>
      <w:r w:rsidRPr="008A4144">
        <w:rPr>
          <w:rFonts w:ascii="Cambria" w:eastAsia="Times New Roman" w:hAnsi="Cambria" w:cs="Times New Roman"/>
          <w:lang w:val="it-IT" w:eastAsia="hr-HR"/>
        </w:rPr>
        <w:t xml:space="preserve"> </w:t>
      </w:r>
      <w:proofErr w:type="spellStart"/>
      <w:r w:rsidRPr="008A4144">
        <w:rPr>
          <w:rFonts w:ascii="Cambria" w:eastAsia="Times New Roman" w:hAnsi="Cambria" w:cs="Times New Roman"/>
          <w:lang w:val="it-IT" w:eastAsia="hr-HR"/>
        </w:rPr>
        <w:t>iz</w:t>
      </w:r>
      <w:proofErr w:type="spellEnd"/>
      <w:r w:rsidRPr="008A4144">
        <w:rPr>
          <w:rFonts w:ascii="Cambria" w:eastAsia="Times New Roman" w:hAnsi="Cambria" w:cs="Times New Roman"/>
          <w:lang w:val="it-IT" w:eastAsia="hr-HR"/>
        </w:rPr>
        <w:t xml:space="preserve"> </w:t>
      </w:r>
      <w:proofErr w:type="spellStart"/>
      <w:r w:rsidRPr="008A4144">
        <w:rPr>
          <w:rFonts w:ascii="Cambria" w:eastAsia="Times New Roman" w:hAnsi="Cambria" w:cs="Times New Roman"/>
          <w:lang w:val="it-IT" w:eastAsia="hr-HR"/>
        </w:rPr>
        <w:t>troškovnika</w:t>
      </w:r>
      <w:proofErr w:type="spellEnd"/>
      <w:r w:rsidRPr="008A4144">
        <w:rPr>
          <w:rFonts w:ascii="Cambria" w:eastAsia="Times New Roman" w:hAnsi="Cambria" w:cs="Times New Roman"/>
          <w:lang w:val="it-IT" w:eastAsia="hr-HR"/>
        </w:rPr>
        <w:t xml:space="preserve"> su </w:t>
      </w:r>
      <w:proofErr w:type="spellStart"/>
      <w:r w:rsidRPr="008A4144">
        <w:rPr>
          <w:rFonts w:ascii="Cambria" w:eastAsia="Times New Roman" w:hAnsi="Cambria" w:cs="Times New Roman"/>
          <w:lang w:val="it-IT" w:eastAsia="hr-HR"/>
        </w:rPr>
        <w:t>nepromjenjive</w:t>
      </w:r>
      <w:proofErr w:type="spellEnd"/>
      <w:r w:rsidRPr="008A4144">
        <w:rPr>
          <w:rFonts w:ascii="Cambria" w:eastAsia="Times New Roman" w:hAnsi="Cambria" w:cs="Times New Roman"/>
          <w:lang w:val="it-IT" w:eastAsia="hr-HR"/>
        </w:rPr>
        <w:t xml:space="preserve">. </w:t>
      </w:r>
    </w:p>
    <w:p w14:paraId="42419C4D" w14:textId="5015D29A"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3</w:t>
      </w:r>
      <w:r w:rsidR="00CB1F31" w:rsidRPr="008A4144">
        <w:rPr>
          <w:rFonts w:ascii="Cambria" w:eastAsia="Calibri" w:hAnsi="Cambria" w:cs="Calibri"/>
          <w:b/>
          <w:bCs/>
          <w:lang w:val="fr-FR"/>
        </w:rPr>
        <w:t>.3. Valuta ponude</w:t>
      </w:r>
    </w:p>
    <w:p w14:paraId="6A1600D3"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Valuta ponude je EURO.</w:t>
      </w:r>
    </w:p>
    <w:p w14:paraId="692A8A19" w14:textId="7943F829" w:rsidR="00CB1F31" w:rsidRPr="008A4144" w:rsidRDefault="00716DDD" w:rsidP="00CB1F31">
      <w:pPr>
        <w:spacing w:line="276" w:lineRule="auto"/>
        <w:jc w:val="both"/>
        <w:rPr>
          <w:rFonts w:ascii="Cambria" w:eastAsia="Calibri" w:hAnsi="Cambria" w:cs="Calibri"/>
          <w:b/>
          <w:lang w:val="fr-FR"/>
        </w:rPr>
      </w:pPr>
      <w:r w:rsidRPr="008A4144">
        <w:rPr>
          <w:rFonts w:ascii="Cambria" w:eastAsia="Calibri" w:hAnsi="Cambria" w:cs="Calibri"/>
          <w:b/>
          <w:lang w:val="fr-FR"/>
        </w:rPr>
        <w:t>3</w:t>
      </w:r>
      <w:r w:rsidR="00CB1F31" w:rsidRPr="008A4144">
        <w:rPr>
          <w:rFonts w:ascii="Cambria" w:eastAsia="Calibri" w:hAnsi="Cambria" w:cs="Calibri"/>
          <w:b/>
          <w:lang w:val="fr-FR"/>
        </w:rPr>
        <w:t>.4. Kriterij odabira ponude</w:t>
      </w:r>
    </w:p>
    <w:p w14:paraId="2000CD0E"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Kriterij odabira ponude je najniža cijena.</w:t>
      </w:r>
    </w:p>
    <w:p w14:paraId="59C7621C" w14:textId="77777777" w:rsidR="00CB1F31" w:rsidRPr="008A4144" w:rsidRDefault="00CB1F31" w:rsidP="00CB1F31">
      <w:pPr>
        <w:spacing w:line="276" w:lineRule="auto"/>
        <w:jc w:val="both"/>
        <w:rPr>
          <w:rFonts w:ascii="Cambria" w:hAnsi="Cambria" w:cstheme="minorHAnsi"/>
          <w:lang w:val="fr-FR"/>
        </w:rPr>
      </w:pPr>
      <w:bookmarkStart w:id="6" w:name="_Hlk22649316"/>
      <w:r w:rsidRPr="008A4144">
        <w:rPr>
          <w:rFonts w:ascii="Cambria" w:hAnsi="Cambria" w:cstheme="minorHAnsi"/>
          <w:lang w:val="fr-FR"/>
        </w:rPr>
        <w:t>Ako su dvije ili više valjanih ponuda jednako rangirane prema kriteriju za odabir ponude, Naručitelj će odabrati ponudu koja je zaprimljena ranije.</w:t>
      </w:r>
    </w:p>
    <w:p w14:paraId="510BA5B6"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Temeljem članka 294. stavka 2. Zakona o javnoj nabavi (NN br. 120/16), Naručitelj uspoređuje cijene ponuda s porezom na dodanu vrijednost.</w:t>
      </w:r>
      <w:bookmarkEnd w:id="6"/>
    </w:p>
    <w:p w14:paraId="46E11347" w14:textId="33A58917" w:rsidR="00CB1F31" w:rsidRPr="008A4144" w:rsidRDefault="00716DDD" w:rsidP="00CB1F31">
      <w:pPr>
        <w:spacing w:line="276" w:lineRule="auto"/>
        <w:jc w:val="both"/>
        <w:rPr>
          <w:rFonts w:ascii="Cambria" w:eastAsia="Calibri" w:hAnsi="Cambria" w:cs="Calibri"/>
          <w:b/>
          <w:lang w:val="lv-LV"/>
        </w:rPr>
      </w:pPr>
      <w:r w:rsidRPr="008A4144">
        <w:rPr>
          <w:rFonts w:ascii="Cambria" w:eastAsia="Calibri" w:hAnsi="Cambria" w:cs="Calibri"/>
          <w:b/>
          <w:lang w:val="lv-LV"/>
        </w:rPr>
        <w:lastRenderedPageBreak/>
        <w:t>3</w:t>
      </w:r>
      <w:r w:rsidR="00CB1F31" w:rsidRPr="008A4144">
        <w:rPr>
          <w:rFonts w:ascii="Cambria" w:eastAsia="Calibri" w:hAnsi="Cambria" w:cs="Calibri"/>
          <w:b/>
          <w:lang w:val="lv-LV"/>
        </w:rPr>
        <w:t xml:space="preserve">.5. Jezik i pismo na kojem se izrađuje ponuda ili njezin dio </w:t>
      </w:r>
    </w:p>
    <w:p w14:paraId="43AD74AB"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06190D8" w14:textId="5482670D" w:rsidR="00CB1F31" w:rsidRPr="008A4144" w:rsidRDefault="00716DDD" w:rsidP="00CB1F31">
      <w:pPr>
        <w:spacing w:line="276" w:lineRule="auto"/>
        <w:jc w:val="both"/>
        <w:rPr>
          <w:rFonts w:ascii="Cambria" w:eastAsia="Calibri" w:hAnsi="Cambria" w:cs="Calibri"/>
          <w:b/>
          <w:bCs/>
        </w:rPr>
      </w:pPr>
      <w:r w:rsidRPr="008A4144">
        <w:rPr>
          <w:rFonts w:ascii="Cambria" w:eastAsia="Calibri" w:hAnsi="Cambria" w:cs="Calibri"/>
          <w:b/>
          <w:bCs/>
        </w:rPr>
        <w:t>3</w:t>
      </w:r>
      <w:r w:rsidR="00CB1F31" w:rsidRPr="008A4144">
        <w:rPr>
          <w:rFonts w:ascii="Cambria" w:eastAsia="Calibri" w:hAnsi="Cambria" w:cs="Calibri"/>
          <w:b/>
          <w:bCs/>
        </w:rPr>
        <w:t xml:space="preserve">.6. </w:t>
      </w:r>
      <w:proofErr w:type="spellStart"/>
      <w:r w:rsidR="00CB1F31" w:rsidRPr="008A4144">
        <w:rPr>
          <w:rFonts w:ascii="Cambria" w:eastAsia="Calibri" w:hAnsi="Cambria" w:cs="Calibri"/>
          <w:b/>
          <w:bCs/>
        </w:rPr>
        <w:t>Način</w:t>
      </w:r>
      <w:proofErr w:type="spellEnd"/>
      <w:r w:rsidR="00CB1F31" w:rsidRPr="008A4144">
        <w:rPr>
          <w:rFonts w:ascii="Cambria" w:eastAsia="Calibri" w:hAnsi="Cambria" w:cs="Calibri"/>
          <w:b/>
          <w:bCs/>
        </w:rPr>
        <w:t xml:space="preserve"> </w:t>
      </w:r>
      <w:proofErr w:type="spellStart"/>
      <w:r w:rsidR="00CB1F31" w:rsidRPr="008A4144">
        <w:rPr>
          <w:rFonts w:ascii="Cambria" w:eastAsia="Calibri" w:hAnsi="Cambria" w:cs="Calibri"/>
          <w:b/>
          <w:bCs/>
        </w:rPr>
        <w:t>dostave</w:t>
      </w:r>
      <w:proofErr w:type="spellEnd"/>
      <w:r w:rsidR="00CB1F31" w:rsidRPr="008A4144">
        <w:rPr>
          <w:rFonts w:ascii="Cambria" w:eastAsia="Calibri" w:hAnsi="Cambria" w:cs="Calibri"/>
          <w:b/>
          <w:bCs/>
        </w:rPr>
        <w:t xml:space="preserve"> </w:t>
      </w:r>
      <w:proofErr w:type="spellStart"/>
      <w:r w:rsidR="00CB1F31" w:rsidRPr="008A4144">
        <w:rPr>
          <w:rFonts w:ascii="Cambria" w:eastAsia="Calibri" w:hAnsi="Cambria" w:cs="Calibri"/>
          <w:b/>
          <w:bCs/>
        </w:rPr>
        <w:t>te</w:t>
      </w:r>
      <w:proofErr w:type="spellEnd"/>
      <w:r w:rsidR="00CB1F31" w:rsidRPr="008A4144">
        <w:rPr>
          <w:rFonts w:ascii="Cambria" w:eastAsia="Calibri" w:hAnsi="Cambria" w:cs="Calibri"/>
          <w:b/>
          <w:bCs/>
        </w:rPr>
        <w:t xml:space="preserve"> datum, </w:t>
      </w:r>
      <w:proofErr w:type="spellStart"/>
      <w:r w:rsidR="00CB1F31" w:rsidRPr="008A4144">
        <w:rPr>
          <w:rFonts w:ascii="Cambria" w:eastAsia="Calibri" w:hAnsi="Cambria" w:cs="Calibri"/>
          <w:b/>
          <w:bCs/>
        </w:rPr>
        <w:t>vrijeme</w:t>
      </w:r>
      <w:proofErr w:type="spellEnd"/>
      <w:r w:rsidR="00CB1F31" w:rsidRPr="008A4144">
        <w:rPr>
          <w:rFonts w:ascii="Cambria" w:eastAsia="Calibri" w:hAnsi="Cambria" w:cs="Calibri"/>
          <w:b/>
          <w:bCs/>
        </w:rPr>
        <w:t xml:space="preserve"> i </w:t>
      </w:r>
      <w:proofErr w:type="spellStart"/>
      <w:r w:rsidR="00CB1F31" w:rsidRPr="008A4144">
        <w:rPr>
          <w:rFonts w:ascii="Cambria" w:eastAsia="Calibri" w:hAnsi="Cambria" w:cs="Calibri"/>
          <w:b/>
          <w:bCs/>
        </w:rPr>
        <w:t>mjesto</w:t>
      </w:r>
      <w:proofErr w:type="spellEnd"/>
      <w:r w:rsidR="00CB1F31" w:rsidRPr="008A4144">
        <w:rPr>
          <w:rFonts w:ascii="Cambria" w:eastAsia="Calibri" w:hAnsi="Cambria" w:cs="Calibri"/>
          <w:b/>
          <w:bCs/>
        </w:rPr>
        <w:t xml:space="preserve"> </w:t>
      </w:r>
      <w:proofErr w:type="spellStart"/>
      <w:r w:rsidR="00CB1F31" w:rsidRPr="008A4144">
        <w:rPr>
          <w:rFonts w:ascii="Cambria" w:eastAsia="Calibri" w:hAnsi="Cambria" w:cs="Calibri"/>
          <w:b/>
          <w:bCs/>
        </w:rPr>
        <w:t>dostave</w:t>
      </w:r>
      <w:proofErr w:type="spellEnd"/>
      <w:r w:rsidR="00CB1F31" w:rsidRPr="008A4144">
        <w:rPr>
          <w:rFonts w:ascii="Cambria" w:eastAsia="Calibri" w:hAnsi="Cambria" w:cs="Calibri"/>
          <w:b/>
          <w:bCs/>
        </w:rPr>
        <w:t xml:space="preserve"> i </w:t>
      </w:r>
      <w:proofErr w:type="spellStart"/>
      <w:r w:rsidR="00CB1F31" w:rsidRPr="008A4144">
        <w:rPr>
          <w:rFonts w:ascii="Cambria" w:eastAsia="Calibri" w:hAnsi="Cambria" w:cs="Calibri"/>
          <w:b/>
          <w:bCs/>
        </w:rPr>
        <w:t>otvaranja</w:t>
      </w:r>
      <w:proofErr w:type="spellEnd"/>
      <w:r w:rsidR="00CB1F31" w:rsidRPr="008A4144">
        <w:rPr>
          <w:rFonts w:ascii="Cambria" w:eastAsia="Calibri" w:hAnsi="Cambria" w:cs="Calibri"/>
          <w:b/>
          <w:bCs/>
        </w:rPr>
        <w:t xml:space="preserve"> </w:t>
      </w:r>
      <w:proofErr w:type="spellStart"/>
      <w:r w:rsidR="00CB1F31" w:rsidRPr="008A4144">
        <w:rPr>
          <w:rFonts w:ascii="Cambria" w:eastAsia="Calibri" w:hAnsi="Cambria" w:cs="Calibri"/>
          <w:b/>
          <w:bCs/>
        </w:rPr>
        <w:t>ponuda</w:t>
      </w:r>
      <w:proofErr w:type="spellEnd"/>
    </w:p>
    <w:p w14:paraId="69FEAEAB" w14:textId="2F80F751" w:rsidR="00CB1F31" w:rsidRPr="008A4144" w:rsidRDefault="00CB1F31" w:rsidP="00716DDD">
      <w:pPr>
        <w:pStyle w:val="Bezproreda"/>
        <w:spacing w:line="276" w:lineRule="auto"/>
        <w:ind w:left="0"/>
        <w:jc w:val="both"/>
        <w:rPr>
          <w:rFonts w:ascii="Cambria" w:hAnsi="Cambria" w:cs="Calibri"/>
          <w:u w:val="single"/>
        </w:rPr>
      </w:pPr>
      <w:r w:rsidRPr="008A4144">
        <w:rPr>
          <w:rFonts w:ascii="Cambria" w:hAnsi="Cambria"/>
        </w:rPr>
        <w:t xml:space="preserve">Ponuda se dostavlja putem elektroničke pošte na adresu: </w:t>
      </w:r>
      <w:hyperlink r:id="rId10" w:history="1">
        <w:r w:rsidR="00716DDD" w:rsidRPr="008A4144">
          <w:rPr>
            <w:rStyle w:val="Hiperveza"/>
            <w:rFonts w:ascii="Cambria" w:hAnsi="Cambria"/>
          </w:rPr>
          <w:t>javna.nabava@gkzd.hr</w:t>
        </w:r>
      </w:hyperlink>
      <w:r w:rsidR="00716DDD" w:rsidRPr="008A4144">
        <w:rPr>
          <w:rFonts w:ascii="Cambria" w:eastAsia="Times New Roman" w:hAnsi="Cambria"/>
        </w:rPr>
        <w:t xml:space="preserve">, </w:t>
      </w:r>
      <w:r w:rsidRPr="008A4144">
        <w:rPr>
          <w:rFonts w:ascii="Cambria" w:hAnsi="Cambria" w:cs="Calibri"/>
        </w:rPr>
        <w:t xml:space="preserve">zaključno do </w:t>
      </w:r>
      <w:r w:rsidR="00716DDD" w:rsidRPr="008A4144">
        <w:rPr>
          <w:rFonts w:ascii="Cambria" w:hAnsi="Cambria" w:cs="Calibri"/>
          <w:b/>
        </w:rPr>
        <w:t>30.12.</w:t>
      </w:r>
      <w:r w:rsidRPr="008A4144">
        <w:rPr>
          <w:rFonts w:ascii="Cambria" w:hAnsi="Cambria" w:cs="Calibri"/>
          <w:b/>
        </w:rPr>
        <w:t>2024. do 1</w:t>
      </w:r>
      <w:r w:rsidR="00716DDD" w:rsidRPr="008A4144">
        <w:rPr>
          <w:rFonts w:ascii="Cambria" w:hAnsi="Cambria" w:cs="Calibri"/>
          <w:b/>
        </w:rPr>
        <w:t>0</w:t>
      </w:r>
      <w:r w:rsidRPr="008A4144">
        <w:rPr>
          <w:rFonts w:ascii="Cambria" w:hAnsi="Cambria" w:cs="Calibri"/>
          <w:b/>
        </w:rPr>
        <w:t>:00 sati.</w:t>
      </w:r>
    </w:p>
    <w:p w14:paraId="6A7FCE3B"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4178DCB"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Ponuda dostavljena nakon isteka roka za dostavu ponuda ne upisuje se u Upisnik o zaprimanju ponuda, nego se evidentira kao zakašnjela ponuda te se bez odgode, neotvorena vraća pošiljatelju.</w:t>
      </w:r>
    </w:p>
    <w:p w14:paraId="56A76ED9"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Neće se provoditi javno otvaranje ponuda.</w:t>
      </w:r>
    </w:p>
    <w:p w14:paraId="70546D52" w14:textId="61184B2B" w:rsidR="00CB1F31" w:rsidRPr="008A4144" w:rsidRDefault="00716DDD" w:rsidP="00CB1F31">
      <w:pPr>
        <w:spacing w:line="276" w:lineRule="auto"/>
        <w:jc w:val="both"/>
        <w:rPr>
          <w:rFonts w:ascii="Cambria" w:eastAsia="Times New Roman" w:hAnsi="Cambria" w:cs="Calibri"/>
          <w:b/>
          <w:lang w:val="fr-FR" w:eastAsia="hr-HR"/>
        </w:rPr>
      </w:pPr>
      <w:r w:rsidRPr="008A4144">
        <w:rPr>
          <w:rFonts w:ascii="Cambria" w:eastAsia="Times New Roman" w:hAnsi="Cambria" w:cs="Calibri"/>
          <w:b/>
          <w:lang w:val="fr-FR" w:eastAsia="hr-HR"/>
        </w:rPr>
        <w:t>3</w:t>
      </w:r>
      <w:r w:rsidR="00CB1F31" w:rsidRPr="008A4144">
        <w:rPr>
          <w:rFonts w:ascii="Cambria" w:eastAsia="Times New Roman" w:hAnsi="Cambria" w:cs="Calibri"/>
          <w:b/>
          <w:lang w:val="fr-FR" w:eastAsia="hr-HR"/>
        </w:rPr>
        <w:t>.7. Rok valjanost ponude</w:t>
      </w:r>
    </w:p>
    <w:p w14:paraId="71F2D19B"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Rok valjanosti ponude je 30 dana od isteka roka za dostavu ponuda. </w:t>
      </w:r>
    </w:p>
    <w:p w14:paraId="0B601A07"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Ponuda obvezuje ponuditelja do isteka roka valjanosti ponude, a na zahtjev Naručitelja ponuditelj može produžiti rok valjanosti svoje ponude.</w:t>
      </w:r>
    </w:p>
    <w:p w14:paraId="00D3359F" w14:textId="77777777" w:rsidR="00CB1F31" w:rsidRPr="008A4144" w:rsidRDefault="00CB1F31" w:rsidP="00CB1F31">
      <w:pPr>
        <w:spacing w:line="276" w:lineRule="auto"/>
        <w:jc w:val="both"/>
        <w:rPr>
          <w:rFonts w:ascii="Cambria" w:eastAsia="Calibri" w:hAnsi="Cambria" w:cs="Calibri"/>
          <w:i/>
          <w:lang w:val="fr-FR"/>
        </w:rPr>
      </w:pPr>
    </w:p>
    <w:p w14:paraId="41BCB548" w14:textId="702A51B9"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4</w:t>
      </w:r>
      <w:r w:rsidR="00CB1F31" w:rsidRPr="008A4144">
        <w:rPr>
          <w:rFonts w:ascii="Cambria" w:eastAsia="Calibri" w:hAnsi="Cambria" w:cs="Calibri"/>
          <w:b/>
          <w:bCs/>
          <w:lang w:val="fr-FR"/>
        </w:rPr>
        <w:t>. OSTALE ODREDBE</w:t>
      </w:r>
    </w:p>
    <w:p w14:paraId="7F835E8D" w14:textId="4286DA57"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4</w:t>
      </w:r>
      <w:r w:rsidR="00CB1F31" w:rsidRPr="008A4144">
        <w:rPr>
          <w:rFonts w:ascii="Cambria" w:eastAsia="Calibri" w:hAnsi="Cambria" w:cs="Calibri"/>
          <w:b/>
          <w:bCs/>
          <w:lang w:val="fr-FR"/>
        </w:rPr>
        <w:t xml:space="preserve">.1. </w:t>
      </w:r>
      <w:r w:rsidR="00CB1F31" w:rsidRPr="008A4144">
        <w:rPr>
          <w:rFonts w:ascii="Cambria" w:eastAsia="Times New Roman" w:hAnsi="Cambria" w:cs="Calibri"/>
          <w:b/>
          <w:bCs/>
          <w:lang w:val="fr-FR"/>
        </w:rPr>
        <w:t>Odredbe koje se odnose na zajednicu gospodarskih subjekata</w:t>
      </w:r>
    </w:p>
    <w:p w14:paraId="6DCF32E4"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Više gospodarskih subjekata može se udružiti i dostaviti zajedničku ponudu, neovisno o uređenju njihova međusobnog odnosa.</w:t>
      </w:r>
    </w:p>
    <w:p w14:paraId="40E055C8"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Naručitelj ne zahtijeva da zajednica gospodarskih subjekata ima određeni pravni oblik u trenutku dostave ponude, ali može zahtijevati da ima određeni pravni oblik nakon sklapanja ugovora u mjeri u kojoj je to nužno za uredno izvršenje ugovora.</w:t>
      </w:r>
    </w:p>
    <w:p w14:paraId="7947A45B"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Naručitelj neposredno plaća svakom članu zajednice gospodarskih subjekata za onaj dio ugovora koji je on izvršio, ako zajednica gospodarskih subjekata ne odredi drugačije. </w:t>
      </w:r>
    </w:p>
    <w:p w14:paraId="4C793AEF"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U ponudi zajednice gospodarskih subjekata mora biti navedeno koji će dio ugovora (predmet, količina, vrijednost i postotni dio) izvršavati pojedini član zajednice.</w:t>
      </w:r>
    </w:p>
    <w:p w14:paraId="61D6B0AC"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Odgovornost ponuditelja iz zajednice gospodarskih subjekata je solidarna. </w:t>
      </w:r>
    </w:p>
    <w:p w14:paraId="0444AC20" w14:textId="77777777" w:rsidR="00CB1F31" w:rsidRPr="008A4144" w:rsidRDefault="00CB1F31" w:rsidP="00CB1F31">
      <w:pPr>
        <w:spacing w:line="276" w:lineRule="auto"/>
        <w:jc w:val="both"/>
        <w:rPr>
          <w:rFonts w:ascii="Cambria" w:eastAsia="Calibri" w:hAnsi="Cambria" w:cs="Calibri"/>
          <w:i/>
          <w:u w:val="single"/>
          <w:lang w:val="fr-FR"/>
        </w:rPr>
      </w:pPr>
      <w:r w:rsidRPr="008A4144">
        <w:rPr>
          <w:rFonts w:ascii="Cambria" w:eastAsia="Calibri" w:hAnsi="Cambria" w:cs="Calibri"/>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598C01D8" w14:textId="3B5B2FFA" w:rsidR="00CB1F31" w:rsidRPr="008A4144" w:rsidRDefault="00716DDD" w:rsidP="00CB1F31">
      <w:pPr>
        <w:spacing w:line="276" w:lineRule="auto"/>
        <w:jc w:val="both"/>
        <w:rPr>
          <w:rFonts w:ascii="Cambria" w:eastAsia="Times New Roman" w:hAnsi="Cambria" w:cs="Calibri"/>
          <w:b/>
          <w:bCs/>
          <w:lang w:val="fr-FR" w:eastAsia="hr-HR"/>
        </w:rPr>
      </w:pPr>
      <w:r w:rsidRPr="008A4144">
        <w:rPr>
          <w:rFonts w:ascii="Cambria" w:eastAsia="Times New Roman" w:hAnsi="Cambria" w:cs="Calibri"/>
          <w:b/>
          <w:bCs/>
          <w:lang w:val="fr-FR" w:eastAsia="hr-HR"/>
        </w:rPr>
        <w:t>4</w:t>
      </w:r>
      <w:r w:rsidR="00CB1F31" w:rsidRPr="008A4144">
        <w:rPr>
          <w:rFonts w:ascii="Cambria" w:eastAsia="Times New Roman" w:hAnsi="Cambria" w:cs="Calibri"/>
          <w:b/>
          <w:bCs/>
          <w:lang w:val="fr-FR" w:eastAsia="hr-HR"/>
        </w:rPr>
        <w:t>.2. Podugovaratelji, podugovor i plaćanje</w:t>
      </w:r>
    </w:p>
    <w:p w14:paraId="6B2F9A7A"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Podugovaratelj je gospodarski subjekt koji za ugovaratelja isporučuje robu, pruža usluge ili izvodi radove koji su neposredno povezani s predmetom nabave.</w:t>
      </w:r>
    </w:p>
    <w:p w14:paraId="1C462073"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Gospodarski subjekt koji namjerava dati dio ugovora o nabavi u podugovor obvezan je u ponudi: </w:t>
      </w:r>
    </w:p>
    <w:p w14:paraId="4957A56E"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 navesti koji dio ugovora namjerava dati u podugovor (predmet ili količina, vrijednost ili postotni udio) </w:t>
      </w:r>
    </w:p>
    <w:p w14:paraId="42725C01"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 navesti podatke o podugovarateljima (naziv ili tvrtka, sjedište, OIB ili nacionalni identifikacijski broj, broj računa) </w:t>
      </w:r>
    </w:p>
    <w:p w14:paraId="3840738C" w14:textId="77777777" w:rsidR="00CB1F31" w:rsidRPr="008A4144" w:rsidRDefault="00CB1F31" w:rsidP="00CB1F31">
      <w:pPr>
        <w:spacing w:line="276" w:lineRule="auto"/>
        <w:jc w:val="both"/>
        <w:rPr>
          <w:rFonts w:ascii="Cambria" w:eastAsia="Calibri" w:hAnsi="Cambria" w:cs="Calibri"/>
          <w:u w:val="single"/>
          <w:lang w:val="fr-FR"/>
        </w:rPr>
      </w:pPr>
      <w:r w:rsidRPr="008A4144">
        <w:rPr>
          <w:rFonts w:ascii="Cambria" w:eastAsia="Calibri" w:hAnsi="Cambria" w:cs="Calibri"/>
          <w:u w:val="single"/>
          <w:lang w:val="fr-FR"/>
        </w:rPr>
        <w:t>Javni naručitelj će neposredno plaćati podugovaratelju za dio ugovora koji je isti izvršio.</w:t>
      </w:r>
    </w:p>
    <w:p w14:paraId="1B9D8BE4"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Ugovaratelj mora svom računu ili situaciji priložiti račune ili situacije svojih podugovaratelja koje je </w:t>
      </w:r>
      <w:r w:rsidRPr="008A4144">
        <w:rPr>
          <w:rFonts w:ascii="Cambria" w:eastAsia="Calibri" w:hAnsi="Cambria" w:cs="Calibri"/>
          <w:lang w:val="fr-FR"/>
        </w:rPr>
        <w:lastRenderedPageBreak/>
        <w:t>prethodno potvrdio.</w:t>
      </w:r>
    </w:p>
    <w:p w14:paraId="060C6EFE"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Sudjelovanje podugovaratelja ne utječe na odgovornost ugovaratelja na izvršenje ugovora o nabavi.</w:t>
      </w:r>
    </w:p>
    <w:p w14:paraId="260AAC7D" w14:textId="6EF49A75"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4</w:t>
      </w:r>
      <w:r w:rsidR="00CB1F31" w:rsidRPr="008A4144">
        <w:rPr>
          <w:rFonts w:ascii="Cambria" w:eastAsia="Calibri" w:hAnsi="Cambria" w:cs="Calibri"/>
          <w:b/>
          <w:bCs/>
          <w:lang w:val="fr-FR"/>
        </w:rPr>
        <w:t>.3. Informacije i dodatna pojašnjenja dokumentacije</w:t>
      </w:r>
    </w:p>
    <w:p w14:paraId="02880351" w14:textId="6DCFBD3A"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Za vrijeme roka za dostavu ponuda gospodarski subjekti mogu zahtijevati objašnjenja i izmjene vezane za dokumentaciju, a Naručitelj će odgovor staviti na raspolaganje na isti način na koji je dostavio i poziv za dostavu ponude. Naručitelj će odgovor staviti na raspolaganje najkasnije tijekom drugog dana, prije dana u kojem ističe rok za dostavu ponuda. </w:t>
      </w:r>
    </w:p>
    <w:p w14:paraId="36F3EDFA" w14:textId="12C49667"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4</w:t>
      </w:r>
      <w:r w:rsidR="00CB1F31" w:rsidRPr="008A4144">
        <w:rPr>
          <w:rFonts w:ascii="Cambria" w:eastAsia="Calibri" w:hAnsi="Cambria" w:cs="Calibri"/>
          <w:b/>
          <w:bCs/>
          <w:lang w:val="fr-FR"/>
        </w:rPr>
        <w:t>.4. Izmjena dokumentacije o nabavi</w:t>
      </w:r>
    </w:p>
    <w:p w14:paraId="46FD6876"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Ako Naručitelj za vrijeme roka za dostavu ponuda mijenja dokumentaciju o nabavi osigurat će dostupnost izmjena svim gospodarskim subjektima na isti način na koji je dostavio i poziv za dostavu ponude.</w:t>
      </w:r>
    </w:p>
    <w:p w14:paraId="029D6325" w14:textId="42537314" w:rsidR="00CB1F31" w:rsidRPr="008A4144" w:rsidRDefault="00716DDD" w:rsidP="00CB1F31">
      <w:pPr>
        <w:spacing w:line="276" w:lineRule="auto"/>
        <w:jc w:val="both"/>
        <w:rPr>
          <w:rFonts w:ascii="Cambria" w:eastAsia="Calibri" w:hAnsi="Cambria" w:cs="Calibri"/>
          <w:b/>
          <w:bCs/>
          <w:lang w:val="fr-FR"/>
        </w:rPr>
      </w:pPr>
      <w:r w:rsidRPr="008A4144">
        <w:rPr>
          <w:rFonts w:ascii="Cambria" w:eastAsia="Calibri" w:hAnsi="Cambria" w:cs="Calibri"/>
          <w:b/>
          <w:bCs/>
          <w:lang w:val="fr-FR"/>
        </w:rPr>
        <w:t>4</w:t>
      </w:r>
      <w:r w:rsidR="00CB1F31" w:rsidRPr="008A4144">
        <w:rPr>
          <w:rFonts w:ascii="Cambria" w:eastAsia="Calibri" w:hAnsi="Cambria" w:cs="Calibri"/>
          <w:b/>
          <w:bCs/>
          <w:lang w:val="fr-FR"/>
        </w:rPr>
        <w:t>.5. Pojašnjenje i upotpunjavanje ponuda</w:t>
      </w:r>
    </w:p>
    <w:p w14:paraId="6AF1219C" w14:textId="16729D09"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color w:val="000000"/>
          <w:lang w:val="fr-FR"/>
        </w:rPr>
        <w:t>U postupku pregleda i ocjene ponuda Naručitelj može pozvati ponuditelje da pojašnjenjem ili upotpunjavanjem uklone pogreške, nedostatke ili nejasnoće koje se mogu ukloniti.</w:t>
      </w:r>
    </w:p>
    <w:p w14:paraId="3FA34D18"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color w:val="000000"/>
          <w:lang w:val="fr-FR"/>
        </w:rPr>
        <w:t>Pogreškama, nedostacima ili nejasnoćama smatraju se dokumenti koji jesu ili se čine nejasni, nepotpuni, pogrešni, sadrže greške ili nedostaju.</w:t>
      </w:r>
    </w:p>
    <w:p w14:paraId="76D16004" w14:textId="77777777" w:rsidR="00CB1F31" w:rsidRPr="008A4144" w:rsidRDefault="00CB1F31" w:rsidP="00CB1F31">
      <w:pPr>
        <w:spacing w:line="276" w:lineRule="auto"/>
        <w:jc w:val="both"/>
        <w:rPr>
          <w:rFonts w:ascii="Cambria" w:eastAsia="Calibri" w:hAnsi="Cambria" w:cs="Calibri"/>
          <w:color w:val="000000"/>
          <w:lang w:val="fr-FR"/>
        </w:rPr>
      </w:pPr>
      <w:r w:rsidRPr="008A4144">
        <w:rPr>
          <w:rFonts w:ascii="Cambria" w:eastAsia="Calibri" w:hAnsi="Cambria" w:cs="Calibri"/>
          <w:color w:val="000000"/>
          <w:lang w:val="fr-FR"/>
        </w:rPr>
        <w:t>Naručitelj može pozvati ponuditelje da u primjerenom roku od 3 (tri) dana pojasne ili upotpune dokumente koje su predali ili da dostave dokumente koje su trebali predati.</w:t>
      </w:r>
    </w:p>
    <w:p w14:paraId="595D7289" w14:textId="77777777" w:rsidR="00CB1F31" w:rsidRPr="008A4144" w:rsidRDefault="00CB1F31" w:rsidP="00CB1F31">
      <w:pPr>
        <w:spacing w:line="276" w:lineRule="auto"/>
        <w:jc w:val="both"/>
        <w:rPr>
          <w:rFonts w:ascii="Cambria" w:eastAsia="Calibri" w:hAnsi="Cambria" w:cs="Calibri"/>
          <w:color w:val="000000"/>
          <w:lang w:val="fr-FR"/>
        </w:rPr>
      </w:pPr>
      <w:r w:rsidRPr="008A4144">
        <w:rPr>
          <w:rFonts w:ascii="Cambria" w:eastAsia="Calibri" w:hAnsi="Cambria" w:cs="Calibri"/>
          <w:color w:val="000000"/>
          <w:lang w:val="fr-FR"/>
        </w:rPr>
        <w:t>Pojašnjenje ili upotpunjavanje u vezi s dokumentima ne smatra se izmjenom ponude.</w:t>
      </w:r>
    </w:p>
    <w:p w14:paraId="70FFDFFD" w14:textId="77777777" w:rsidR="00CB1F31" w:rsidRPr="008A4144" w:rsidRDefault="00CB1F31" w:rsidP="00CB1F31">
      <w:pPr>
        <w:spacing w:line="276" w:lineRule="auto"/>
        <w:jc w:val="both"/>
        <w:rPr>
          <w:rFonts w:ascii="Cambria" w:hAnsi="Cambria" w:cs="Arial"/>
          <w:color w:val="000000"/>
          <w:lang w:val="fr-FR"/>
        </w:rPr>
      </w:pPr>
      <w:r w:rsidRPr="008A4144">
        <w:rPr>
          <w:rFonts w:ascii="Cambria" w:hAnsi="Cambria" w:cs="Arial"/>
          <w:color w:val="000000"/>
          <w:lang w:val="fr-FR"/>
        </w:rPr>
        <w:t>Ponudbeni list i troškovnik ne smatraju se određenim dokumentima koji nedostaju u smislu ove točke dokumentacije te Naručitelj ne smije zatražiti ponuditelja da iste dostavi tijekom pregleda i ocjene ponuda.</w:t>
      </w:r>
    </w:p>
    <w:p w14:paraId="2340CE2B" w14:textId="77777777" w:rsidR="00CB1F31" w:rsidRPr="008A4144" w:rsidRDefault="00CB1F31" w:rsidP="00CB1F31">
      <w:pPr>
        <w:spacing w:line="276" w:lineRule="auto"/>
        <w:jc w:val="both"/>
        <w:rPr>
          <w:rFonts w:ascii="Cambria" w:eastAsia="Calibri" w:hAnsi="Cambria" w:cs="Calibri"/>
          <w:color w:val="000000"/>
          <w:lang w:val="fr-FR"/>
        </w:rPr>
      </w:pPr>
      <w:r w:rsidRPr="008A4144">
        <w:rPr>
          <w:rFonts w:ascii="Cambria" w:eastAsia="Calibri" w:hAnsi="Cambria" w:cs="Calibri"/>
          <w:color w:val="000000"/>
          <w:lang w:val="fr-FR"/>
        </w:rPr>
        <w:t>U postupku pregleda i ocjene ponuda Naručitelj može pozvati ponuditelje da u roku od 3 (tri) dana pojasne pojedine elemente ponude u dijelu koji se odnosi na ponuđeni predmet nabave. Pojašnjenje ne smije rezultirati izmjenom ponude.</w:t>
      </w:r>
    </w:p>
    <w:p w14:paraId="083218C6" w14:textId="77777777" w:rsidR="00CB1F31" w:rsidRPr="008A4144" w:rsidRDefault="00CB1F31" w:rsidP="00CB1F31">
      <w:pPr>
        <w:spacing w:line="276" w:lineRule="auto"/>
        <w:jc w:val="both"/>
        <w:rPr>
          <w:rFonts w:ascii="Cambria" w:eastAsia="Calibri" w:hAnsi="Cambria" w:cs="Calibri"/>
          <w:color w:val="000000"/>
          <w:lang w:val="fr-FR"/>
        </w:rPr>
      </w:pPr>
      <w:r w:rsidRPr="008A4144">
        <w:rPr>
          <w:rFonts w:ascii="Cambria" w:eastAsia="Calibri" w:hAnsi="Cambria" w:cs="Calibri"/>
          <w:color w:val="000000"/>
          <w:lang w:val="fr-FR"/>
        </w:rPr>
        <w:t>Opisano postupanje Naručitelja ne smije imati učinak diskriminacije, nejednakog tretmana ponuditelja ili pogodovanja pojedinom ponuditelju u postupku nabave te mora biti transparentno.</w:t>
      </w:r>
    </w:p>
    <w:p w14:paraId="0F06230C" w14:textId="68074AD6" w:rsidR="00CB1F31" w:rsidRPr="008A4144" w:rsidRDefault="00716DDD" w:rsidP="00CB1F31">
      <w:pPr>
        <w:spacing w:line="276" w:lineRule="auto"/>
        <w:jc w:val="both"/>
        <w:rPr>
          <w:rFonts w:ascii="Cambria" w:eastAsia="Calibri" w:hAnsi="Cambria" w:cs="Calibri"/>
          <w:b/>
          <w:lang w:val="it-IT"/>
        </w:rPr>
      </w:pPr>
      <w:r w:rsidRPr="008A4144">
        <w:rPr>
          <w:rFonts w:ascii="Cambria" w:eastAsia="Calibri" w:hAnsi="Cambria" w:cs="Calibri"/>
          <w:b/>
          <w:lang w:val="it-IT"/>
        </w:rPr>
        <w:t xml:space="preserve">4.6. </w:t>
      </w:r>
      <w:proofErr w:type="spellStart"/>
      <w:r w:rsidR="00CB1F31" w:rsidRPr="008A4144">
        <w:rPr>
          <w:rFonts w:ascii="Cambria" w:eastAsia="Calibri" w:hAnsi="Cambria" w:cs="Calibri"/>
          <w:b/>
          <w:lang w:val="it-IT"/>
        </w:rPr>
        <w:t>Računska</w:t>
      </w:r>
      <w:proofErr w:type="spellEnd"/>
      <w:r w:rsidR="00CB1F31" w:rsidRPr="008A4144">
        <w:rPr>
          <w:rFonts w:ascii="Cambria" w:eastAsia="Calibri" w:hAnsi="Cambria" w:cs="Calibri"/>
          <w:b/>
          <w:lang w:val="it-IT"/>
        </w:rPr>
        <w:t xml:space="preserve"> </w:t>
      </w:r>
      <w:proofErr w:type="spellStart"/>
      <w:r w:rsidR="00CB1F31" w:rsidRPr="008A4144">
        <w:rPr>
          <w:rFonts w:ascii="Cambria" w:eastAsia="Calibri" w:hAnsi="Cambria" w:cs="Calibri"/>
          <w:b/>
          <w:lang w:val="it-IT"/>
        </w:rPr>
        <w:t>kontrola</w:t>
      </w:r>
      <w:proofErr w:type="spellEnd"/>
      <w:r w:rsidR="00CB1F31" w:rsidRPr="008A4144">
        <w:rPr>
          <w:rFonts w:ascii="Cambria" w:eastAsia="Calibri" w:hAnsi="Cambria" w:cs="Calibri"/>
          <w:b/>
          <w:lang w:val="it-IT"/>
        </w:rPr>
        <w:t xml:space="preserve"> </w:t>
      </w:r>
      <w:proofErr w:type="spellStart"/>
      <w:r w:rsidR="00CB1F31" w:rsidRPr="008A4144">
        <w:rPr>
          <w:rFonts w:ascii="Cambria" w:eastAsia="Calibri" w:hAnsi="Cambria" w:cs="Calibri"/>
          <w:b/>
          <w:lang w:val="it-IT"/>
        </w:rPr>
        <w:t>ponude</w:t>
      </w:r>
      <w:proofErr w:type="spellEnd"/>
    </w:p>
    <w:p w14:paraId="2BBD7028" w14:textId="12F2AE43" w:rsidR="00CB1F31" w:rsidRPr="008A4144" w:rsidRDefault="00CB1F31" w:rsidP="00CB1F31">
      <w:pPr>
        <w:spacing w:line="276" w:lineRule="auto"/>
        <w:jc w:val="both"/>
        <w:rPr>
          <w:rFonts w:ascii="Cambria" w:eastAsia="Calibri" w:hAnsi="Cambria" w:cs="Calibri"/>
          <w:bCs/>
          <w:lang w:val="it-IT"/>
        </w:rPr>
      </w:pPr>
      <w:proofErr w:type="spellStart"/>
      <w:r w:rsidRPr="008A4144">
        <w:rPr>
          <w:rFonts w:ascii="Cambria" w:eastAsia="Calibri" w:hAnsi="Cambria" w:cs="Calibri"/>
          <w:bCs/>
          <w:lang w:val="it-IT"/>
        </w:rPr>
        <w:t>Ukoliko</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Naručitelj</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prilikom</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pregleda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utvrdi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računsku</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pogrešku</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Naručitelj</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će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ispraviti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računsku</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pogrešku</w:t>
      </w:r>
      <w:proofErr w:type="spellEnd"/>
      <w:r w:rsidRPr="008A4144">
        <w:rPr>
          <w:rFonts w:ascii="Cambria" w:eastAsia="Calibri" w:hAnsi="Cambria" w:cs="Calibri"/>
          <w:bCs/>
          <w:lang w:val="it-IT"/>
        </w:rPr>
        <w:t xml:space="preserve"> i o tome </w:t>
      </w:r>
      <w:proofErr w:type="spellStart"/>
      <w:r w:rsidRPr="008A4144">
        <w:rPr>
          <w:rFonts w:ascii="Cambria" w:eastAsia="Calibri" w:hAnsi="Cambria" w:cs="Calibri"/>
          <w:bCs/>
          <w:lang w:val="it-IT"/>
        </w:rPr>
        <w:t>odmah</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obavijestiti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ponuditelja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čija</w:t>
      </w:r>
      <w:proofErr w:type="spellEnd"/>
      <w:r w:rsidRPr="008A4144">
        <w:rPr>
          <w:rFonts w:ascii="Cambria" w:eastAsia="Calibri" w:hAnsi="Cambria" w:cs="Calibri"/>
          <w:bCs/>
          <w:lang w:val="it-IT"/>
        </w:rPr>
        <w:t xml:space="preserve"> je </w:t>
      </w:r>
      <w:proofErr w:type="spellStart"/>
      <w:r w:rsidRPr="008A4144">
        <w:rPr>
          <w:rFonts w:ascii="Cambria" w:eastAsia="Calibri" w:hAnsi="Cambria" w:cs="Calibri"/>
          <w:bCs/>
          <w:lang w:val="it-IT"/>
        </w:rPr>
        <w:t>ponuda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ispravljena</w:t>
      </w:r>
      <w:proofErr w:type="spellEnd"/>
      <w:r w:rsidRPr="008A4144">
        <w:rPr>
          <w:rFonts w:ascii="Cambria" w:eastAsia="Calibri" w:hAnsi="Cambria" w:cs="Calibri"/>
          <w:bCs/>
          <w:lang w:val="it-IT"/>
        </w:rPr>
        <w:t xml:space="preserve"> te </w:t>
      </w:r>
      <w:proofErr w:type="spellStart"/>
      <w:r w:rsidRPr="008A4144">
        <w:rPr>
          <w:rFonts w:ascii="Cambria" w:eastAsia="Calibri" w:hAnsi="Cambria" w:cs="Calibri"/>
          <w:bCs/>
          <w:lang w:val="it-IT"/>
        </w:rPr>
        <w:t>će</w:t>
      </w:r>
      <w:proofErr w:type="spellEnd"/>
      <w:r w:rsidRPr="008A4144">
        <w:rPr>
          <w:rFonts w:ascii="Cambria" w:eastAsia="Calibri" w:hAnsi="Cambria" w:cs="Calibri"/>
          <w:bCs/>
          <w:lang w:val="it-IT"/>
        </w:rPr>
        <w:t xml:space="preserve"> </w:t>
      </w:r>
      <w:proofErr w:type="gramStart"/>
      <w:r w:rsidRPr="008A4144">
        <w:rPr>
          <w:rFonts w:ascii="Cambria" w:eastAsia="Calibri" w:hAnsi="Cambria" w:cs="Calibri"/>
          <w:bCs/>
          <w:lang w:val="it-IT"/>
        </w:rPr>
        <w:t>od</w:t>
      </w:r>
      <w:proofErr w:type="gram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ponuditelja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zatražiti</w:t>
      </w:r>
      <w:proofErr w:type="spellEnd"/>
      <w:r w:rsidRPr="008A4144">
        <w:rPr>
          <w:rFonts w:ascii="Cambria" w:eastAsia="Calibri" w:hAnsi="Cambria" w:cs="Calibri"/>
          <w:bCs/>
          <w:lang w:val="it-IT"/>
        </w:rPr>
        <w:t xml:space="preserve"> da </w:t>
      </w:r>
      <w:proofErr w:type="spellStart"/>
      <w:r w:rsidR="00716DDD" w:rsidRPr="008A4144">
        <w:rPr>
          <w:rFonts w:ascii="Cambria" w:eastAsia="Calibri" w:hAnsi="Cambria" w:cs="Calibri"/>
          <w:bCs/>
          <w:lang w:val="it-IT"/>
        </w:rPr>
        <w:t>najkasnije</w:t>
      </w:r>
      <w:proofErr w:type="spellEnd"/>
      <w:r w:rsidR="00716DDD" w:rsidRPr="008A4144">
        <w:rPr>
          <w:rFonts w:ascii="Cambria" w:eastAsia="Calibri" w:hAnsi="Cambria" w:cs="Calibri"/>
          <w:bCs/>
          <w:lang w:val="it-IT"/>
        </w:rPr>
        <w:t xml:space="preserve"> </w:t>
      </w:r>
      <w:r w:rsidRPr="008A4144">
        <w:rPr>
          <w:rFonts w:ascii="Cambria" w:eastAsia="Calibri" w:hAnsi="Cambria" w:cs="Calibri"/>
          <w:bCs/>
          <w:lang w:val="it-IT"/>
        </w:rPr>
        <w:t xml:space="preserve">u </w:t>
      </w:r>
      <w:proofErr w:type="spellStart"/>
      <w:r w:rsidRPr="008A4144">
        <w:rPr>
          <w:rFonts w:ascii="Cambria" w:eastAsia="Calibri" w:hAnsi="Cambria" w:cs="Calibri"/>
          <w:bCs/>
          <w:lang w:val="it-IT"/>
        </w:rPr>
        <w:t>roku</w:t>
      </w:r>
      <w:proofErr w:type="spellEnd"/>
      <w:r w:rsidRPr="008A4144">
        <w:rPr>
          <w:rFonts w:ascii="Cambria" w:eastAsia="Calibri" w:hAnsi="Cambria" w:cs="Calibri"/>
          <w:bCs/>
          <w:lang w:val="it-IT"/>
        </w:rPr>
        <w:t xml:space="preserve"> 2 (</w:t>
      </w:r>
      <w:proofErr w:type="spellStart"/>
      <w:r w:rsidRPr="008A4144">
        <w:rPr>
          <w:rFonts w:ascii="Cambria" w:eastAsia="Calibri" w:hAnsi="Cambria" w:cs="Calibri"/>
          <w:bCs/>
          <w:lang w:val="it-IT"/>
        </w:rPr>
        <w:t>dva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dana</w:t>
      </w:r>
      <w:proofErr w:type="spellEnd"/>
      <w:r w:rsidRPr="008A4144">
        <w:rPr>
          <w:rFonts w:ascii="Cambria" w:eastAsia="Calibri" w:hAnsi="Cambria" w:cs="Calibri"/>
          <w:bCs/>
          <w:lang w:val="it-IT"/>
        </w:rPr>
        <w:t xml:space="preserve"> od </w:t>
      </w:r>
      <w:proofErr w:type="spellStart"/>
      <w:r w:rsidRPr="008A4144">
        <w:rPr>
          <w:rFonts w:ascii="Cambria" w:eastAsia="Calibri" w:hAnsi="Cambria" w:cs="Calibri"/>
          <w:bCs/>
          <w:lang w:val="it-IT"/>
        </w:rPr>
        <w:t>dana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primitka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obavijesti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potvrdi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prihvaćanje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ispravke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računske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pogreške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Ispravci</w:t>
      </w:r>
      <w:proofErr w:type="spellEnd"/>
      <w:r w:rsidRPr="008A4144">
        <w:rPr>
          <w:rFonts w:ascii="Cambria" w:eastAsia="Calibri" w:hAnsi="Cambria" w:cs="Calibri"/>
          <w:bCs/>
          <w:lang w:val="it-IT"/>
        </w:rPr>
        <w:t xml:space="preserve"> se u </w:t>
      </w:r>
      <w:proofErr w:type="spellStart"/>
      <w:r w:rsidRPr="008A4144">
        <w:rPr>
          <w:rFonts w:ascii="Cambria" w:eastAsia="Calibri" w:hAnsi="Cambria" w:cs="Calibri"/>
          <w:bCs/>
          <w:lang w:val="it-IT"/>
        </w:rPr>
        <w:t>ponudi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jasno</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naznačuju</w:t>
      </w:r>
      <w:proofErr w:type="spellEnd"/>
      <w:r w:rsidRPr="008A4144">
        <w:rPr>
          <w:rFonts w:ascii="Cambria" w:eastAsia="Calibri" w:hAnsi="Cambria" w:cs="Calibri"/>
          <w:bCs/>
          <w:lang w:val="it-IT"/>
        </w:rPr>
        <w:t>.</w:t>
      </w:r>
      <w:r w:rsidRPr="008A4144">
        <w:rPr>
          <w:rFonts w:ascii="Cambria" w:eastAsia="Calibri" w:hAnsi="Cambria" w:cs="Calibri"/>
          <w:lang w:val="it-IT"/>
        </w:rPr>
        <w:t xml:space="preserve"> </w:t>
      </w:r>
      <w:proofErr w:type="spellStart"/>
      <w:r w:rsidRPr="008A4144">
        <w:rPr>
          <w:rFonts w:ascii="Cambria" w:eastAsia="Calibri" w:hAnsi="Cambria" w:cs="Calibri"/>
          <w:bCs/>
          <w:lang w:val="it-IT"/>
        </w:rPr>
        <w:t>Mjerodavne</w:t>
      </w:r>
      <w:proofErr w:type="spellEnd"/>
      <w:r w:rsidRPr="008A4144">
        <w:rPr>
          <w:rFonts w:ascii="Cambria" w:eastAsia="Calibri" w:hAnsi="Cambria" w:cs="Calibri"/>
          <w:bCs/>
          <w:lang w:val="it-IT"/>
        </w:rPr>
        <w:t xml:space="preserve"> su </w:t>
      </w:r>
      <w:proofErr w:type="spellStart"/>
      <w:r w:rsidRPr="008A4144">
        <w:rPr>
          <w:rFonts w:ascii="Cambria" w:eastAsia="Calibri" w:hAnsi="Cambria" w:cs="Calibri"/>
          <w:bCs/>
          <w:lang w:val="it-IT"/>
        </w:rPr>
        <w:t>jedinične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cijene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upisane</w:t>
      </w:r>
      <w:proofErr w:type="spellEnd"/>
      <w:r w:rsidRPr="008A4144">
        <w:rPr>
          <w:rFonts w:ascii="Cambria" w:eastAsia="Calibri" w:hAnsi="Cambria" w:cs="Calibri"/>
          <w:bCs/>
          <w:lang w:val="it-IT"/>
        </w:rPr>
        <w:t xml:space="preserve"> u </w:t>
      </w:r>
      <w:proofErr w:type="spellStart"/>
      <w:r w:rsidRPr="008A4144">
        <w:rPr>
          <w:rFonts w:ascii="Cambria" w:eastAsia="Calibri" w:hAnsi="Cambria" w:cs="Calibri"/>
          <w:bCs/>
          <w:lang w:val="it-IT"/>
        </w:rPr>
        <w:t>troškovniku</w:t>
      </w:r>
      <w:proofErr w:type="spellEnd"/>
      <w:r w:rsidRPr="008A4144">
        <w:rPr>
          <w:rFonts w:ascii="Cambria" w:eastAsia="Calibri" w:hAnsi="Cambria" w:cs="Calibri"/>
          <w:bCs/>
          <w:lang w:val="it-IT"/>
        </w:rPr>
        <w:t xml:space="preserve">. </w:t>
      </w:r>
    </w:p>
    <w:p w14:paraId="1D848959" w14:textId="77777777" w:rsidR="00CB1F31" w:rsidRPr="008A4144" w:rsidRDefault="00CB1F31" w:rsidP="00CB1F31">
      <w:pPr>
        <w:spacing w:line="276" w:lineRule="auto"/>
        <w:jc w:val="both"/>
        <w:rPr>
          <w:rFonts w:ascii="Cambria" w:eastAsia="Calibri" w:hAnsi="Cambria" w:cs="Calibri"/>
          <w:lang w:val="it-IT"/>
        </w:rPr>
      </w:pPr>
      <w:proofErr w:type="spellStart"/>
      <w:r w:rsidRPr="008A4144">
        <w:rPr>
          <w:rFonts w:ascii="Cambria" w:eastAsia="Calibri" w:hAnsi="Cambria" w:cs="Calibri"/>
          <w:bCs/>
          <w:lang w:val="it-IT"/>
        </w:rPr>
        <w:t>Naručitelj</w:t>
      </w:r>
      <w:proofErr w:type="spellEnd"/>
      <w:r w:rsidRPr="008A4144">
        <w:rPr>
          <w:rFonts w:ascii="Cambria" w:eastAsia="Calibri" w:hAnsi="Cambria" w:cs="Calibri"/>
          <w:bCs/>
          <w:lang w:val="it-IT"/>
        </w:rPr>
        <w:t xml:space="preserve"> je </w:t>
      </w:r>
      <w:proofErr w:type="spellStart"/>
      <w:r w:rsidRPr="008A4144">
        <w:rPr>
          <w:rFonts w:ascii="Cambria" w:eastAsia="Calibri" w:hAnsi="Cambria" w:cs="Calibri"/>
          <w:bCs/>
          <w:lang w:val="it-IT"/>
        </w:rPr>
        <w:t>obvezan</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na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osnovi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rezultata</w:t>
      </w:r>
      <w:proofErr w:type="spellEnd"/>
      <w:r w:rsidRPr="008A4144">
        <w:rPr>
          <w:rFonts w:ascii="Cambria" w:eastAsia="Calibri" w:hAnsi="Cambria" w:cs="Calibri"/>
          <w:bCs/>
          <w:lang w:val="it-IT"/>
        </w:rPr>
        <w:t xml:space="preserve"> i </w:t>
      </w:r>
      <w:proofErr w:type="spellStart"/>
      <w:r w:rsidRPr="008A4144">
        <w:rPr>
          <w:rFonts w:ascii="Cambria" w:eastAsia="Calibri" w:hAnsi="Cambria" w:cs="Calibri"/>
          <w:bCs/>
          <w:lang w:val="it-IT"/>
        </w:rPr>
        <w:t>pregleda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ocjena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ponuda</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odbiti</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ponudu</w:t>
      </w:r>
      <w:proofErr w:type="spellEnd"/>
      <w:r w:rsidRPr="008A4144">
        <w:rPr>
          <w:rFonts w:ascii="Cambria" w:eastAsia="Calibri" w:hAnsi="Cambria" w:cs="Calibri"/>
          <w:bCs/>
          <w:lang w:val="it-IT"/>
        </w:rPr>
        <w:t xml:space="preserve"> za </w:t>
      </w:r>
      <w:proofErr w:type="spellStart"/>
      <w:r w:rsidRPr="008A4144">
        <w:rPr>
          <w:rFonts w:ascii="Cambria" w:eastAsia="Calibri" w:hAnsi="Cambria" w:cs="Calibri"/>
          <w:bCs/>
          <w:lang w:val="it-IT"/>
        </w:rPr>
        <w:t>koju</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ponuditelj</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nije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prihvatio</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ispravak</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računske</w:t>
      </w:r>
      <w:proofErr w:type="spellEnd"/>
      <w:r w:rsidRPr="008A4144">
        <w:rPr>
          <w:rFonts w:ascii="Cambria" w:eastAsia="Calibri" w:hAnsi="Cambria" w:cs="Calibri"/>
          <w:bCs/>
          <w:lang w:val="it-IT"/>
        </w:rPr>
        <w:t xml:space="preserve"> </w:t>
      </w:r>
      <w:proofErr w:type="spellStart"/>
      <w:r w:rsidRPr="008A4144">
        <w:rPr>
          <w:rFonts w:ascii="Cambria" w:eastAsia="Calibri" w:hAnsi="Cambria" w:cs="Calibri"/>
          <w:bCs/>
          <w:lang w:val="it-IT"/>
        </w:rPr>
        <w:t>pogreške</w:t>
      </w:r>
      <w:proofErr w:type="spellEnd"/>
      <w:r w:rsidRPr="008A4144">
        <w:rPr>
          <w:rFonts w:ascii="Cambria" w:eastAsia="Calibri" w:hAnsi="Cambria" w:cs="Calibri"/>
          <w:bCs/>
          <w:lang w:val="it-IT"/>
        </w:rPr>
        <w:t>.</w:t>
      </w:r>
    </w:p>
    <w:p w14:paraId="0808B48E" w14:textId="156DBFF0" w:rsidR="00CB1F31" w:rsidRPr="008A4144" w:rsidRDefault="00716DDD" w:rsidP="00CB1F31">
      <w:pPr>
        <w:spacing w:line="276" w:lineRule="auto"/>
        <w:jc w:val="both"/>
        <w:rPr>
          <w:rFonts w:ascii="Cambria" w:eastAsia="Calibri" w:hAnsi="Cambria" w:cs="Calibri"/>
          <w:b/>
          <w:lang w:val="it-IT"/>
        </w:rPr>
      </w:pPr>
      <w:r w:rsidRPr="008A4144">
        <w:rPr>
          <w:rFonts w:ascii="Cambria" w:eastAsia="Calibri" w:hAnsi="Cambria" w:cs="Calibri"/>
          <w:b/>
          <w:lang w:val="it-IT"/>
        </w:rPr>
        <w:t>4.7.</w:t>
      </w:r>
      <w:r w:rsidR="00CB1F31" w:rsidRPr="008A4144">
        <w:rPr>
          <w:rFonts w:ascii="Cambria" w:eastAsia="Calibri" w:hAnsi="Cambria" w:cs="Calibri"/>
          <w:b/>
          <w:lang w:val="it-IT"/>
        </w:rPr>
        <w:t xml:space="preserve"> </w:t>
      </w:r>
      <w:proofErr w:type="spellStart"/>
      <w:r w:rsidR="00CB1F31" w:rsidRPr="008A4144">
        <w:rPr>
          <w:rFonts w:ascii="Cambria" w:eastAsia="Calibri" w:hAnsi="Cambria" w:cs="Calibri"/>
          <w:b/>
          <w:lang w:val="it-IT"/>
        </w:rPr>
        <w:t>Razlozi</w:t>
      </w:r>
      <w:proofErr w:type="spellEnd"/>
      <w:r w:rsidR="00CB1F31" w:rsidRPr="008A4144">
        <w:rPr>
          <w:rFonts w:ascii="Cambria" w:eastAsia="Calibri" w:hAnsi="Cambria" w:cs="Calibri"/>
          <w:b/>
          <w:lang w:val="it-IT"/>
        </w:rPr>
        <w:t xml:space="preserve"> za </w:t>
      </w:r>
      <w:proofErr w:type="spellStart"/>
      <w:r w:rsidR="00CB1F31" w:rsidRPr="008A4144">
        <w:rPr>
          <w:rFonts w:ascii="Cambria" w:eastAsia="Calibri" w:hAnsi="Cambria" w:cs="Calibri"/>
          <w:b/>
          <w:lang w:val="it-IT"/>
        </w:rPr>
        <w:t>poništenje</w:t>
      </w:r>
      <w:proofErr w:type="spellEnd"/>
      <w:r w:rsidR="00CB1F31" w:rsidRPr="008A4144">
        <w:rPr>
          <w:rFonts w:ascii="Cambria" w:eastAsia="Calibri" w:hAnsi="Cambria" w:cs="Calibri"/>
          <w:b/>
          <w:lang w:val="it-IT"/>
        </w:rPr>
        <w:t xml:space="preserve"> </w:t>
      </w:r>
      <w:proofErr w:type="spellStart"/>
      <w:r w:rsidR="00CB1F31" w:rsidRPr="008A4144">
        <w:rPr>
          <w:rFonts w:ascii="Cambria" w:eastAsia="Calibri" w:hAnsi="Cambria" w:cs="Calibri"/>
          <w:b/>
          <w:lang w:val="it-IT"/>
        </w:rPr>
        <w:t>postupka</w:t>
      </w:r>
      <w:proofErr w:type="spellEnd"/>
    </w:p>
    <w:p w14:paraId="51036043" w14:textId="77777777" w:rsidR="00CB1F31" w:rsidRPr="008A4144" w:rsidRDefault="00CB1F31" w:rsidP="00CB1F31">
      <w:pPr>
        <w:spacing w:line="276" w:lineRule="auto"/>
        <w:jc w:val="both"/>
        <w:rPr>
          <w:rFonts w:ascii="Cambria" w:eastAsia="Calibri" w:hAnsi="Cambria" w:cs="Calibri"/>
          <w:lang w:val="it-IT"/>
        </w:rPr>
      </w:pPr>
      <w:proofErr w:type="spellStart"/>
      <w:r w:rsidRPr="008A4144">
        <w:rPr>
          <w:rFonts w:ascii="Cambria" w:eastAsia="Calibri" w:hAnsi="Cambria" w:cs="Calibri"/>
          <w:lang w:val="it-IT"/>
        </w:rPr>
        <w:t>Naručitelj</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će</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na</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osnovi</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rezultata</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pregleda</w:t>
      </w:r>
      <w:proofErr w:type="spellEnd"/>
      <w:r w:rsidRPr="008A4144">
        <w:rPr>
          <w:rFonts w:ascii="Cambria" w:eastAsia="Calibri" w:hAnsi="Cambria" w:cs="Calibri"/>
          <w:lang w:val="it-IT"/>
        </w:rPr>
        <w:t xml:space="preserve"> i </w:t>
      </w:r>
      <w:proofErr w:type="spellStart"/>
      <w:r w:rsidRPr="008A4144">
        <w:rPr>
          <w:rFonts w:ascii="Cambria" w:eastAsia="Calibri" w:hAnsi="Cambria" w:cs="Calibri"/>
          <w:lang w:val="it-IT"/>
        </w:rPr>
        <w:t>ocjene</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ponuda</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donijeti</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Odluku</w:t>
      </w:r>
      <w:proofErr w:type="spellEnd"/>
      <w:r w:rsidRPr="008A4144">
        <w:rPr>
          <w:rFonts w:ascii="Cambria" w:eastAsia="Calibri" w:hAnsi="Cambria" w:cs="Calibri"/>
          <w:lang w:val="it-IT"/>
        </w:rPr>
        <w:t xml:space="preserve"> o </w:t>
      </w:r>
      <w:proofErr w:type="spellStart"/>
      <w:r w:rsidRPr="008A4144">
        <w:rPr>
          <w:rFonts w:ascii="Cambria" w:eastAsia="Calibri" w:hAnsi="Cambria" w:cs="Calibri"/>
          <w:lang w:val="it-IT"/>
        </w:rPr>
        <w:t>poništenju</w:t>
      </w:r>
      <w:proofErr w:type="spellEnd"/>
      <w:r w:rsidRPr="008A4144">
        <w:rPr>
          <w:rFonts w:ascii="Cambria" w:eastAsia="Calibri" w:hAnsi="Cambria" w:cs="Calibri"/>
          <w:lang w:val="it-IT"/>
        </w:rPr>
        <w:t xml:space="preserve"> </w:t>
      </w:r>
      <w:proofErr w:type="spellStart"/>
      <w:r w:rsidRPr="008A4144">
        <w:rPr>
          <w:rFonts w:ascii="Cambria" w:eastAsia="Calibri" w:hAnsi="Cambria" w:cs="Calibri"/>
          <w:lang w:val="it-IT"/>
        </w:rPr>
        <w:t>postupka</w:t>
      </w:r>
      <w:proofErr w:type="spellEnd"/>
      <w:r w:rsidRPr="008A4144">
        <w:rPr>
          <w:rFonts w:ascii="Cambria" w:eastAsia="Calibri" w:hAnsi="Cambria" w:cs="Calibri"/>
          <w:lang w:val="it-IT"/>
        </w:rPr>
        <w:t>:</w:t>
      </w:r>
    </w:p>
    <w:p w14:paraId="0990B86B"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ako u roku za dostavu ponuda ne pristigne niti jedna ponuda,</w:t>
      </w:r>
    </w:p>
    <w:p w14:paraId="0FFF9EB1"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ako se nakon pregleda i  ocjene ponuda utvrdi da niti jedna ponuda ne udovoljava svim traženim uvjetima nabave,</w:t>
      </w:r>
    </w:p>
    <w:p w14:paraId="5C779A28"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7361D0A9" w14:textId="77777777" w:rsidR="00CB1F31" w:rsidRPr="008A4144" w:rsidRDefault="00CB1F31" w:rsidP="00CB1F31">
      <w:pPr>
        <w:spacing w:line="276" w:lineRule="auto"/>
        <w:jc w:val="both"/>
        <w:rPr>
          <w:rFonts w:ascii="Cambria" w:eastAsia="Calibri" w:hAnsi="Cambria" w:cs="Calibri"/>
          <w:lang w:val="fr-FR"/>
        </w:rPr>
      </w:pPr>
      <w:r w:rsidRPr="008A4144">
        <w:rPr>
          <w:rFonts w:ascii="Cambria" w:eastAsia="Calibri" w:hAnsi="Cambria" w:cs="Calibri"/>
          <w:lang w:val="fr-FR"/>
        </w:rPr>
        <w:t xml:space="preserve">- ako je cijena najpovoljnije ponude veća od procijenjene vrijednosti, osim ako Naručitelj ima ili će </w:t>
      </w:r>
      <w:r w:rsidRPr="008A4144">
        <w:rPr>
          <w:rFonts w:ascii="Cambria" w:eastAsia="Calibri" w:hAnsi="Cambria" w:cs="Calibri"/>
          <w:lang w:val="fr-FR"/>
        </w:rPr>
        <w:lastRenderedPageBreak/>
        <w:t>imati osigurana sredstva, pod uvjetom da cijena ponude ne prelazi prag za provedbu postupka javne nabave.</w:t>
      </w:r>
    </w:p>
    <w:p w14:paraId="0A8EE553" w14:textId="16352684" w:rsidR="00CB1F31" w:rsidRPr="008A4144" w:rsidRDefault="00716DDD" w:rsidP="00CB1F31">
      <w:pPr>
        <w:spacing w:line="276" w:lineRule="auto"/>
        <w:jc w:val="both"/>
        <w:rPr>
          <w:rFonts w:ascii="Cambria" w:eastAsia="Times New Roman" w:hAnsi="Cambria" w:cs="Calibri"/>
          <w:b/>
          <w:bCs/>
          <w:lang w:val="fr-FR" w:eastAsia="hr-HR"/>
        </w:rPr>
      </w:pPr>
      <w:r w:rsidRPr="008A4144">
        <w:rPr>
          <w:rFonts w:ascii="Cambria" w:eastAsia="Times New Roman" w:hAnsi="Cambria" w:cs="Calibri"/>
          <w:b/>
          <w:bCs/>
          <w:lang w:val="fr-FR" w:eastAsia="hr-HR"/>
        </w:rPr>
        <w:t>4.8.</w:t>
      </w:r>
      <w:r w:rsidR="00CB1F31" w:rsidRPr="008A4144">
        <w:rPr>
          <w:rFonts w:ascii="Cambria" w:eastAsia="Times New Roman" w:hAnsi="Cambria" w:cs="Calibri"/>
          <w:b/>
          <w:bCs/>
          <w:lang w:val="fr-FR" w:eastAsia="hr-HR"/>
        </w:rPr>
        <w:t xml:space="preserve"> Donošenje odluke o odabiru ili poništenju</w:t>
      </w:r>
    </w:p>
    <w:p w14:paraId="2700536E" w14:textId="77777777" w:rsidR="00CB1F31" w:rsidRPr="008A4144" w:rsidRDefault="00CB1F31" w:rsidP="00CB1F31">
      <w:pPr>
        <w:spacing w:line="276" w:lineRule="auto"/>
        <w:jc w:val="both"/>
        <w:rPr>
          <w:rFonts w:ascii="Cambria" w:eastAsia="Calibri" w:hAnsi="Cambria" w:cs="Calibri"/>
          <w:lang w:val="lv-LV"/>
        </w:rPr>
      </w:pPr>
      <w:r w:rsidRPr="008A4144">
        <w:rPr>
          <w:rFonts w:ascii="Cambria" w:eastAsia="Calibri" w:hAnsi="Cambria" w:cs="Calibri"/>
          <w:lang w:val="lv-LV"/>
        </w:rPr>
        <w:t>Odluka o odabiru ili poništenju donijeti će se najkasnije u roku 8 (osam) dana od dana isteka roka za dostavu ponuda sukladno članku 12. Pravilnika o jednostavnim nabavama Naručitelja, a dostavit će se odabranom ponuditelju elektroničkom poštom.</w:t>
      </w:r>
    </w:p>
    <w:p w14:paraId="528D783B" w14:textId="77777777" w:rsidR="00CB1F31" w:rsidRPr="008A4144" w:rsidRDefault="00CB1F31" w:rsidP="00CB1F31">
      <w:pPr>
        <w:spacing w:line="276" w:lineRule="auto"/>
        <w:rPr>
          <w:rFonts w:ascii="Cambria" w:eastAsia="Calibri" w:hAnsi="Cambria" w:cs="Calibri"/>
          <w:lang w:val="lv-LV"/>
        </w:rPr>
      </w:pPr>
      <w:r w:rsidRPr="008A4144">
        <w:rPr>
          <w:rFonts w:ascii="Cambria" w:eastAsia="Calibri" w:hAnsi="Cambria" w:cs="Calibri"/>
          <w:lang w:val="lv-LV"/>
        </w:rPr>
        <w:t>Istekom dana objave smatra se da je Odluka dostavljena svim ponuditeljima.</w:t>
      </w:r>
    </w:p>
    <w:p w14:paraId="184A3E09" w14:textId="77777777" w:rsidR="00CB1F31" w:rsidRPr="008A4144" w:rsidRDefault="00CB1F31" w:rsidP="00CB1F31">
      <w:pPr>
        <w:spacing w:line="276" w:lineRule="auto"/>
        <w:rPr>
          <w:rFonts w:ascii="Cambria" w:eastAsia="Calibri" w:hAnsi="Cambria" w:cs="Calibri"/>
          <w:lang w:val="lv-LV"/>
        </w:rPr>
      </w:pPr>
      <w:r w:rsidRPr="008A4144">
        <w:rPr>
          <w:rFonts w:ascii="Cambria" w:eastAsia="Calibri" w:hAnsi="Cambria" w:cs="Calibri"/>
          <w:lang w:val="lv-LV"/>
        </w:rPr>
        <w:t>Na Odluku o odabiru ili poništenju žalba nije dopuštena.</w:t>
      </w:r>
    </w:p>
    <w:p w14:paraId="733AA77F" w14:textId="6B83A7A6" w:rsidR="00CB1F31" w:rsidRPr="008A4144" w:rsidRDefault="00716DDD" w:rsidP="00CB1F31">
      <w:pPr>
        <w:spacing w:line="276" w:lineRule="auto"/>
        <w:jc w:val="both"/>
        <w:rPr>
          <w:rFonts w:ascii="Cambria" w:eastAsia="Times New Roman" w:hAnsi="Cambria" w:cs="Calibri"/>
          <w:b/>
          <w:bCs/>
          <w:lang w:val="lv-LV" w:eastAsia="hr-HR"/>
        </w:rPr>
      </w:pPr>
      <w:r w:rsidRPr="008A4144">
        <w:rPr>
          <w:rFonts w:ascii="Cambria" w:eastAsia="Times New Roman" w:hAnsi="Cambria" w:cs="Calibri"/>
          <w:b/>
          <w:bCs/>
          <w:lang w:val="lv-LV" w:eastAsia="hr-HR"/>
        </w:rPr>
        <w:t>4.9.</w:t>
      </w:r>
      <w:r w:rsidR="00CB1F31" w:rsidRPr="008A4144">
        <w:rPr>
          <w:rFonts w:ascii="Cambria" w:eastAsia="Times New Roman" w:hAnsi="Cambria" w:cs="Calibri"/>
          <w:b/>
          <w:bCs/>
          <w:lang w:val="lv-LV" w:eastAsia="hr-HR"/>
        </w:rPr>
        <w:t xml:space="preserve"> Rok, način i uvjeti plaćanja</w:t>
      </w:r>
    </w:p>
    <w:p w14:paraId="2C38B73D" w14:textId="77777777" w:rsidR="00CB1F31" w:rsidRPr="008A4144" w:rsidRDefault="00CB1F31" w:rsidP="00CB1F31">
      <w:pPr>
        <w:pStyle w:val="Bezproreda"/>
        <w:spacing w:line="276" w:lineRule="auto"/>
        <w:ind w:left="0"/>
        <w:jc w:val="both"/>
        <w:rPr>
          <w:rFonts w:ascii="Cambria" w:hAnsi="Cambria"/>
        </w:rPr>
      </w:pPr>
      <w:r w:rsidRPr="008A4144">
        <w:rPr>
          <w:rFonts w:ascii="Cambria" w:hAnsi="Cambria"/>
        </w:rPr>
        <w:t>Plaćanje unaprijed je isključeno.</w:t>
      </w:r>
    </w:p>
    <w:p w14:paraId="16DA5BA1" w14:textId="77777777" w:rsidR="00CB1F31" w:rsidRPr="008A4144" w:rsidRDefault="00CB1F31" w:rsidP="00CB1F31">
      <w:pPr>
        <w:pStyle w:val="Bezproreda"/>
        <w:spacing w:line="276" w:lineRule="auto"/>
        <w:ind w:left="0"/>
        <w:jc w:val="both"/>
        <w:rPr>
          <w:rFonts w:ascii="Cambria" w:hAnsi="Cambria"/>
        </w:rPr>
      </w:pPr>
      <w:r w:rsidRPr="008A4144">
        <w:rPr>
          <w:rFonts w:ascii="Cambria" w:hAnsi="Cambria"/>
        </w:rPr>
        <w:t xml:space="preserve">Plaćanje se vrši po uredno isporučenoj robi, a sve prema uvjetima i zahtjevima dokumentacije o nabavi i troškovniku i tehničkim specifikacijama, a nakon potpisanog primopredajnog zapisnika, u roku od 30 dana od dana dostave računa od strane odabranog ponuditelja. </w:t>
      </w:r>
    </w:p>
    <w:p w14:paraId="51F9F95E" w14:textId="77777777" w:rsidR="00CB1F31" w:rsidRPr="008A4144" w:rsidRDefault="00CB1F31" w:rsidP="00CB1F31">
      <w:pPr>
        <w:pStyle w:val="Bezproreda"/>
        <w:spacing w:line="276" w:lineRule="auto"/>
        <w:ind w:left="0"/>
        <w:jc w:val="both"/>
        <w:rPr>
          <w:rFonts w:ascii="Cambria" w:hAnsi="Cambria"/>
        </w:rPr>
      </w:pPr>
      <w:r w:rsidRPr="008A4144">
        <w:rPr>
          <w:rFonts w:ascii="Cambria" w:hAnsi="Cambria"/>
        </w:rPr>
        <w:t>Odabrani ponuditelj je obvezan izdati, a Naručitelj zaprimiti i obraditi te izvršiti plaćanje elektroničkog računa i pratećih isprava izdanih sukladno europskoj normi u zakonski propisanom, strukturiranom formatu  a sve sukladno Zakon o elektroničkom izdavanju računa u javnoj nabavi (Narodne Novine br. 94/18).</w:t>
      </w:r>
    </w:p>
    <w:p w14:paraId="7DE068BB"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251EC91E"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 xml:space="preserve">U slučaju da je dio ugovora odabrani ponuditelj dao u podugovor i s obzirom da se ti radovi/robe/usluge neposredno plaćaju </w:t>
      </w:r>
      <w:proofErr w:type="spellStart"/>
      <w:r w:rsidRPr="008A4144">
        <w:rPr>
          <w:rFonts w:ascii="Cambria" w:eastAsia="Calibri" w:hAnsi="Cambria" w:cs="Calibri"/>
          <w:lang w:val="hr-HR"/>
        </w:rPr>
        <w:t>podugovaratelju</w:t>
      </w:r>
      <w:proofErr w:type="spellEnd"/>
      <w:r w:rsidRPr="008A4144">
        <w:rPr>
          <w:rFonts w:ascii="Cambria" w:eastAsia="Calibri" w:hAnsi="Cambria" w:cs="Calibri"/>
          <w:lang w:val="hr-HR"/>
        </w:rPr>
        <w:t xml:space="preserve">, odabrani ponuditelj mora svojoj situaciji obvezno priložiti račune svojih </w:t>
      </w:r>
      <w:proofErr w:type="spellStart"/>
      <w:r w:rsidRPr="008A4144">
        <w:rPr>
          <w:rFonts w:ascii="Cambria" w:eastAsia="Calibri" w:hAnsi="Cambria" w:cs="Calibri"/>
          <w:lang w:val="hr-HR"/>
        </w:rPr>
        <w:t>podugovaratelja</w:t>
      </w:r>
      <w:proofErr w:type="spellEnd"/>
      <w:r w:rsidRPr="008A4144">
        <w:rPr>
          <w:rFonts w:ascii="Cambria" w:eastAsia="Calibri" w:hAnsi="Cambria" w:cs="Calibri"/>
          <w:lang w:val="hr-HR"/>
        </w:rPr>
        <w:t xml:space="preserve"> koje je prethodno potvrdio.</w:t>
      </w:r>
    </w:p>
    <w:p w14:paraId="29164F0E" w14:textId="71A7D51D" w:rsidR="00CB1F31" w:rsidRPr="008A4144" w:rsidRDefault="00716DDD" w:rsidP="00CB1F31">
      <w:pPr>
        <w:spacing w:line="276" w:lineRule="auto"/>
        <w:jc w:val="both"/>
        <w:rPr>
          <w:rFonts w:ascii="Cambria" w:eastAsia="Calibri" w:hAnsi="Cambria" w:cs="Calibri"/>
          <w:b/>
          <w:lang w:val="hr-HR"/>
        </w:rPr>
      </w:pPr>
      <w:r w:rsidRPr="008A4144">
        <w:rPr>
          <w:rFonts w:ascii="Cambria" w:eastAsia="Calibri" w:hAnsi="Cambria" w:cs="Calibri"/>
          <w:b/>
          <w:lang w:val="hr-HR"/>
        </w:rPr>
        <w:t>4.10.</w:t>
      </w:r>
      <w:r w:rsidR="00CB1F31" w:rsidRPr="008A4144">
        <w:rPr>
          <w:rFonts w:ascii="Cambria" w:eastAsia="Calibri" w:hAnsi="Cambria" w:cs="Calibri"/>
          <w:b/>
          <w:lang w:val="hr-HR"/>
        </w:rPr>
        <w:t xml:space="preserve"> Izmjene ugovora</w:t>
      </w:r>
    </w:p>
    <w:p w14:paraId="57E386AE" w14:textId="77777777" w:rsidR="00CB1F31" w:rsidRPr="008A4144" w:rsidRDefault="00CB1F31" w:rsidP="00CB1F31">
      <w:pPr>
        <w:spacing w:line="276" w:lineRule="auto"/>
        <w:jc w:val="both"/>
        <w:rPr>
          <w:rFonts w:ascii="Cambria" w:eastAsia="Calibri" w:hAnsi="Cambria" w:cs="Calibri"/>
          <w:color w:val="000009"/>
          <w:lang w:val="hr-HR"/>
        </w:rPr>
      </w:pPr>
      <w:r w:rsidRPr="008A4144">
        <w:rPr>
          <w:rFonts w:ascii="Cambria" w:eastAsia="Calibri" w:hAnsi="Cambria" w:cs="Calibri"/>
          <w:color w:val="000009"/>
          <w:lang w:val="hr-HR"/>
        </w:rPr>
        <w:t>Naručitelj smije izmijeniti ugovor o nabavi tijekom njegova trajanja bez provođenja novog postupka nabave, na odgovarajući način u skladu s odredbama članaka 315.-320. ZJN 2016.</w:t>
      </w:r>
    </w:p>
    <w:p w14:paraId="4EB29CB3" w14:textId="3041FE66" w:rsidR="00CB1F31" w:rsidRPr="008A4144" w:rsidRDefault="00716DDD" w:rsidP="00CB1F31">
      <w:pPr>
        <w:spacing w:line="276" w:lineRule="auto"/>
        <w:jc w:val="both"/>
        <w:rPr>
          <w:rFonts w:ascii="Cambria" w:eastAsia="Times New Roman" w:hAnsi="Cambria" w:cs="Calibri"/>
          <w:b/>
          <w:bCs/>
          <w:lang w:val="hr-HR" w:eastAsia="hr-HR"/>
        </w:rPr>
      </w:pPr>
      <w:r w:rsidRPr="008A4144">
        <w:rPr>
          <w:rFonts w:ascii="Cambria" w:eastAsia="Times New Roman" w:hAnsi="Cambria" w:cs="Calibri"/>
          <w:b/>
          <w:bCs/>
          <w:lang w:val="hr-HR" w:eastAsia="hr-HR"/>
        </w:rPr>
        <w:t>4.11.</w:t>
      </w:r>
      <w:r w:rsidR="00CB1F31" w:rsidRPr="008A4144">
        <w:rPr>
          <w:rFonts w:ascii="Cambria" w:eastAsia="Times New Roman" w:hAnsi="Cambria" w:cs="Calibri"/>
          <w:b/>
          <w:bCs/>
          <w:lang w:val="hr-HR" w:eastAsia="hr-HR"/>
        </w:rPr>
        <w:t xml:space="preserve"> Bitni uvjeti ugovora </w:t>
      </w:r>
    </w:p>
    <w:p w14:paraId="3532508D"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Nakon provedenog postupka Naručitelj će s odabranim ponuditeljem u skladu s odabranom ponudom i pod uvjetima određenim u dokumentaciji za nabavu sklopiti ugovor.</w:t>
      </w:r>
    </w:p>
    <w:p w14:paraId="6648FCAC" w14:textId="77777777" w:rsidR="00CB1F31" w:rsidRPr="008A4144" w:rsidRDefault="00CB1F31" w:rsidP="00CB1F31">
      <w:pPr>
        <w:spacing w:line="276" w:lineRule="auto"/>
        <w:jc w:val="both"/>
        <w:rPr>
          <w:rFonts w:ascii="Cambria" w:eastAsia="Calibri" w:hAnsi="Cambria" w:cs="Calibri"/>
          <w:lang w:val="hr-HR"/>
        </w:rPr>
      </w:pPr>
      <w:r w:rsidRPr="008A4144">
        <w:rPr>
          <w:rFonts w:ascii="Cambria" w:eastAsia="Calibri" w:hAnsi="Cambria" w:cs="Calibri"/>
          <w:lang w:val="hr-HR"/>
        </w:rPr>
        <w:t xml:space="preserve">Ugovorne strane su dužne potpisati ugovor u roku od 10 (deset) dana od dana izvršnosti odluke o odabiru. U slučaju da odabrani ponuditelj ne ispuni navedenu obvezu, Naručitelj će smatrati kako je ponuditelj odbio potpisati ugovor i da je odustao od svoje ponude te će poništiti postupak jednostavne nabave.      </w:t>
      </w:r>
    </w:p>
    <w:p w14:paraId="19124F51" w14:textId="77777777" w:rsidR="00CB1F31" w:rsidRPr="008A4144" w:rsidRDefault="00CB1F31" w:rsidP="00CB1F31">
      <w:pPr>
        <w:spacing w:line="276" w:lineRule="auto"/>
        <w:jc w:val="both"/>
        <w:rPr>
          <w:rFonts w:ascii="Cambria" w:eastAsia="Calibri" w:hAnsi="Cambria" w:cs="Calibri"/>
          <w:lang w:val="hr-HR" w:eastAsia="hr-HR"/>
        </w:rPr>
      </w:pPr>
      <w:bookmarkStart w:id="7" w:name="_Hlk51656875"/>
      <w:r w:rsidRPr="008A4144">
        <w:rPr>
          <w:rFonts w:ascii="Cambria" w:eastAsia="Calibri" w:hAnsi="Cambria" w:cs="Calibri"/>
          <w:lang w:val="hr-HR" w:eastAsia="hr-HR"/>
        </w:rPr>
        <w:t>Na Ugovor o isporuci robe, na određeni način primjenjuju se i odredbe Zakona o obveznim odnosima</w:t>
      </w:r>
      <w:bookmarkEnd w:id="7"/>
      <w:r w:rsidRPr="008A4144">
        <w:rPr>
          <w:rFonts w:ascii="Cambria" w:eastAsia="Calibri" w:hAnsi="Cambria" w:cs="Calibri"/>
          <w:lang w:val="hr-HR" w:eastAsia="hr-HR"/>
        </w:rPr>
        <w:t xml:space="preserve">.   </w:t>
      </w:r>
    </w:p>
    <w:p w14:paraId="6E79A16D" w14:textId="77777777" w:rsidR="00CB1F31" w:rsidRPr="008A4144" w:rsidRDefault="00CB1F31" w:rsidP="00CB1F31">
      <w:pPr>
        <w:spacing w:line="276" w:lineRule="auto"/>
        <w:jc w:val="both"/>
        <w:rPr>
          <w:rFonts w:ascii="Cambria" w:eastAsia="Times New Roman" w:hAnsi="Cambria" w:cs="Calibri"/>
          <w:b/>
          <w:i/>
          <w:lang w:val="hr-HR" w:eastAsia="hr-HR"/>
        </w:rPr>
      </w:pPr>
    </w:p>
    <w:p w14:paraId="4B32CBFB" w14:textId="77777777" w:rsidR="00CB1F31" w:rsidRPr="008A4144" w:rsidRDefault="00CB1F31" w:rsidP="00CB1F31">
      <w:pPr>
        <w:tabs>
          <w:tab w:val="left" w:pos="567"/>
        </w:tabs>
        <w:spacing w:line="276" w:lineRule="auto"/>
        <w:rPr>
          <w:rFonts w:ascii="Cambria" w:hAnsi="Cambria" w:cs="Times New Roman"/>
          <w:b/>
          <w:lang w:val="hr-HR"/>
        </w:rPr>
      </w:pPr>
      <w:r w:rsidRPr="008A4144">
        <w:rPr>
          <w:rFonts w:ascii="Cambria" w:hAnsi="Cambria" w:cs="Times New Roman"/>
          <w:b/>
          <w:lang w:val="hr-HR"/>
        </w:rPr>
        <w:t>6. PRIJEDLOG UGOVORA</w:t>
      </w:r>
    </w:p>
    <w:p w14:paraId="575D16B1" w14:textId="5F3865A0" w:rsidR="00716DDD" w:rsidRPr="008A4144" w:rsidRDefault="00716DDD" w:rsidP="00716DDD">
      <w:pPr>
        <w:widowControl/>
        <w:ind w:right="-2"/>
        <w:jc w:val="both"/>
        <w:rPr>
          <w:rFonts w:ascii="Cambria" w:eastAsia="Calibri" w:hAnsi="Cambria" w:cs="Times New Roman"/>
          <w:iCs/>
          <w:lang w:val="hr-HR"/>
        </w:rPr>
      </w:pPr>
      <w:r w:rsidRPr="008A4144">
        <w:rPr>
          <w:rFonts w:ascii="Cambria" w:eastAsia="Calibri" w:hAnsi="Cambria" w:cs="Times New Roman"/>
          <w:b/>
          <w:bCs/>
          <w:lang w:val="hr-HR"/>
        </w:rPr>
        <w:t>Gradska knjižnica Zadar</w:t>
      </w:r>
      <w:r w:rsidRPr="008A4144">
        <w:rPr>
          <w:rFonts w:ascii="Cambria" w:eastAsia="Calibri" w:hAnsi="Cambria" w:cs="Times New Roman"/>
          <w:lang w:val="hr-HR"/>
        </w:rPr>
        <w:t>, Stjepana Radića 11b, 23000 Zadar, OIB: 59559512621,</w:t>
      </w:r>
      <w:r w:rsidRPr="008A4144">
        <w:rPr>
          <w:rFonts w:ascii="Cambria" w:eastAsia="Calibri" w:hAnsi="Cambria" w:cs="Times New Roman"/>
          <w:iCs/>
          <w:lang w:val="hr-HR"/>
        </w:rPr>
        <w:t xml:space="preserve"> (u daljnjem tekstu: </w:t>
      </w:r>
      <w:r w:rsidRPr="008A4144">
        <w:rPr>
          <w:rFonts w:ascii="Cambria" w:eastAsia="Calibri" w:hAnsi="Cambria" w:cs="Times New Roman"/>
          <w:i/>
          <w:lang w:val="hr-HR"/>
        </w:rPr>
        <w:t>Naručitelj</w:t>
      </w:r>
      <w:r w:rsidRPr="008A4144">
        <w:rPr>
          <w:rFonts w:ascii="Cambria" w:eastAsia="Calibri" w:hAnsi="Cambria" w:cs="Times New Roman"/>
          <w:iCs/>
          <w:lang w:val="hr-HR"/>
        </w:rPr>
        <w:t>) koju zastupa ravnateljica Doroteja Kamber Kontić</w:t>
      </w:r>
    </w:p>
    <w:p w14:paraId="7B48C4C7" w14:textId="52671352" w:rsidR="00CB1F31" w:rsidRPr="008A4144" w:rsidRDefault="00CB1F31" w:rsidP="00CB1F31">
      <w:pPr>
        <w:pStyle w:val="NoSpacing1"/>
        <w:spacing w:line="276" w:lineRule="auto"/>
        <w:ind w:right="-283"/>
        <w:jc w:val="both"/>
        <w:rPr>
          <w:rFonts w:ascii="Cambria" w:hAnsi="Cambria"/>
        </w:rPr>
      </w:pPr>
      <w:r w:rsidRPr="008A4144">
        <w:rPr>
          <w:rFonts w:ascii="Cambria" w:hAnsi="Cambria"/>
        </w:rPr>
        <w:t>i</w:t>
      </w:r>
    </w:p>
    <w:p w14:paraId="31B1FF4E" w14:textId="77777777" w:rsidR="00CB1F31" w:rsidRPr="008A4144" w:rsidRDefault="00CB1F31" w:rsidP="00CB1F31">
      <w:pPr>
        <w:pStyle w:val="NoSpacing1"/>
        <w:spacing w:line="276" w:lineRule="auto"/>
        <w:ind w:right="-283"/>
        <w:jc w:val="both"/>
        <w:rPr>
          <w:rFonts w:ascii="Cambria" w:hAnsi="Cambria"/>
        </w:rPr>
      </w:pPr>
      <w:r w:rsidRPr="008A4144">
        <w:rPr>
          <w:rFonts w:ascii="Cambria" w:hAnsi="Cambria"/>
          <w:b/>
        </w:rPr>
        <w:t>……………………………………………………..</w:t>
      </w:r>
      <w:r w:rsidRPr="008A4144">
        <w:rPr>
          <w:rFonts w:ascii="Cambria" w:hAnsi="Cambria"/>
        </w:rPr>
        <w:t xml:space="preserve"> (u daljnjem tekstu: </w:t>
      </w:r>
      <w:r w:rsidRPr="008A4144">
        <w:rPr>
          <w:rFonts w:ascii="Cambria" w:hAnsi="Cambria"/>
          <w:i/>
          <w:iCs/>
        </w:rPr>
        <w:t>Ugovaratelj</w:t>
      </w:r>
      <w:r w:rsidRPr="008A4144">
        <w:rPr>
          <w:rFonts w:ascii="Cambria" w:hAnsi="Cambria"/>
        </w:rPr>
        <w:t xml:space="preserve">) </w:t>
      </w:r>
    </w:p>
    <w:p w14:paraId="149C144D" w14:textId="77777777" w:rsidR="00CB1F31" w:rsidRPr="008A4144" w:rsidRDefault="00CB1F31" w:rsidP="00CB1F31">
      <w:pPr>
        <w:pStyle w:val="NoSpacing1"/>
        <w:spacing w:line="276" w:lineRule="auto"/>
        <w:ind w:right="-283"/>
        <w:jc w:val="both"/>
        <w:rPr>
          <w:rFonts w:ascii="Cambria" w:hAnsi="Cambria"/>
        </w:rPr>
      </w:pPr>
      <w:r w:rsidRPr="008A4144">
        <w:rPr>
          <w:rFonts w:ascii="Cambria" w:hAnsi="Cambria"/>
        </w:rPr>
        <w:t>sklapaju sljedeći</w:t>
      </w:r>
    </w:p>
    <w:p w14:paraId="42C393F5" w14:textId="77777777" w:rsidR="00CB1F31" w:rsidRPr="008A4144" w:rsidRDefault="00CB1F31" w:rsidP="00CB1F31">
      <w:pPr>
        <w:pStyle w:val="NoSpacing1"/>
        <w:spacing w:line="276" w:lineRule="auto"/>
        <w:ind w:right="-283"/>
        <w:jc w:val="both"/>
        <w:rPr>
          <w:rFonts w:ascii="Cambria" w:hAnsi="Cambria"/>
          <w:b/>
          <w:bCs/>
        </w:rPr>
      </w:pPr>
    </w:p>
    <w:p w14:paraId="640FEA81"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Ugovor o isporuci robe</w:t>
      </w:r>
    </w:p>
    <w:p w14:paraId="51A44229" w14:textId="4CE769CE" w:rsidR="00CB1F31" w:rsidRPr="008A4144" w:rsidRDefault="00716DDD" w:rsidP="00CB1F31">
      <w:pPr>
        <w:pStyle w:val="Bezproreda"/>
        <w:spacing w:line="276" w:lineRule="auto"/>
        <w:jc w:val="center"/>
        <w:rPr>
          <w:rFonts w:ascii="Cambria" w:hAnsi="Cambria"/>
          <w:b/>
          <w:bCs/>
        </w:rPr>
      </w:pPr>
      <w:r w:rsidRPr="008A4144">
        <w:rPr>
          <w:rFonts w:ascii="Cambria" w:hAnsi="Cambria"/>
          <w:b/>
          <w:bCs/>
        </w:rPr>
        <w:t>Nabava rabljenog vozila</w:t>
      </w:r>
    </w:p>
    <w:p w14:paraId="066CE018" w14:textId="77777777" w:rsidR="00716DDD" w:rsidRPr="008A4144" w:rsidRDefault="00716DDD" w:rsidP="00CB1F31">
      <w:pPr>
        <w:spacing w:line="276" w:lineRule="auto"/>
        <w:rPr>
          <w:rFonts w:ascii="Cambria" w:hAnsi="Cambria" w:cs="Times New Roman"/>
          <w:b/>
          <w:bCs/>
          <w:lang w:val="hr-HR"/>
        </w:rPr>
      </w:pPr>
    </w:p>
    <w:p w14:paraId="258AFCEE" w14:textId="64D2CF70" w:rsidR="00CB1F31" w:rsidRPr="008A4144" w:rsidRDefault="00CB1F31" w:rsidP="00CB1F31">
      <w:pPr>
        <w:spacing w:line="276" w:lineRule="auto"/>
        <w:rPr>
          <w:rFonts w:ascii="Cambria" w:hAnsi="Cambria" w:cs="Times New Roman"/>
          <w:b/>
          <w:bCs/>
          <w:lang w:val="hr-HR"/>
        </w:rPr>
      </w:pPr>
      <w:r w:rsidRPr="008A4144">
        <w:rPr>
          <w:rFonts w:ascii="Cambria" w:hAnsi="Cambria" w:cs="Times New Roman"/>
          <w:b/>
          <w:bCs/>
          <w:lang w:val="hr-HR"/>
        </w:rPr>
        <w:lastRenderedPageBreak/>
        <w:t>UVOD</w:t>
      </w:r>
    </w:p>
    <w:p w14:paraId="60160EBA"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w:t>
      </w:r>
    </w:p>
    <w:p w14:paraId="493FCE5C" w14:textId="7BD09053" w:rsidR="00CB1F31" w:rsidRPr="008A4144" w:rsidRDefault="00CB1F31" w:rsidP="00716DDD">
      <w:pPr>
        <w:pStyle w:val="Bezproreda"/>
        <w:spacing w:line="276" w:lineRule="auto"/>
        <w:ind w:left="0"/>
        <w:jc w:val="both"/>
        <w:rPr>
          <w:rFonts w:ascii="Cambria" w:hAnsi="Cambria"/>
        </w:rPr>
      </w:pPr>
      <w:r w:rsidRPr="008A4144">
        <w:rPr>
          <w:rFonts w:ascii="Cambria" w:hAnsi="Cambria"/>
        </w:rPr>
        <w:t xml:space="preserve">(1) Na temelju provedenog postupka jednostavne nabave s namjerom sklapanja ugovora o isporuci robe za predmet nabave: </w:t>
      </w:r>
      <w:r w:rsidRPr="008A4144">
        <w:rPr>
          <w:rFonts w:ascii="Cambria" w:eastAsiaTheme="minorHAnsi" w:hAnsi="Cambria"/>
          <w:color w:val="000000"/>
        </w:rPr>
        <w:t xml:space="preserve">Nabava </w:t>
      </w:r>
      <w:r w:rsidR="00716DDD" w:rsidRPr="008A4144">
        <w:rPr>
          <w:rFonts w:ascii="Cambria" w:eastAsiaTheme="minorHAnsi" w:hAnsi="Cambria"/>
          <w:color w:val="000000"/>
        </w:rPr>
        <w:t>rabljenog vozila</w:t>
      </w:r>
      <w:r w:rsidRPr="008A4144">
        <w:rPr>
          <w:rFonts w:ascii="Cambria" w:eastAsiaTheme="minorHAnsi" w:hAnsi="Cambria"/>
          <w:color w:val="000000"/>
        </w:rPr>
        <w:t xml:space="preserve">, </w:t>
      </w:r>
      <w:r w:rsidRPr="008A4144">
        <w:rPr>
          <w:rFonts w:ascii="Cambria" w:hAnsi="Cambria"/>
        </w:rPr>
        <w:t xml:space="preserve">evidencijski broj nabave </w:t>
      </w:r>
      <w:r w:rsidRPr="00AC4B20">
        <w:rPr>
          <w:rFonts w:ascii="Cambria" w:hAnsi="Cambria"/>
        </w:rPr>
        <w:t>JN-1</w:t>
      </w:r>
      <w:r w:rsidR="00AC4B20" w:rsidRPr="00AC4B20">
        <w:rPr>
          <w:rFonts w:ascii="Cambria" w:hAnsi="Cambria"/>
        </w:rPr>
        <w:t>0</w:t>
      </w:r>
      <w:r w:rsidRPr="00AC4B20">
        <w:rPr>
          <w:rFonts w:ascii="Cambria" w:hAnsi="Cambria"/>
        </w:rPr>
        <w:t>/2024, Naručitelj</w:t>
      </w:r>
      <w:r w:rsidRPr="008A4144">
        <w:rPr>
          <w:rFonts w:ascii="Cambria" w:hAnsi="Cambria"/>
        </w:rPr>
        <w:t xml:space="preserve"> je Odlukom …… od __________ odabrao ponudu ponuditelja _______________br., od __________ godine, sukladno uvjetima i zahtjevima iz dokumentacije o nabavi.</w:t>
      </w:r>
    </w:p>
    <w:p w14:paraId="2FDC82A1" w14:textId="77777777" w:rsidR="00CB1F31" w:rsidRPr="008A4144" w:rsidRDefault="00CB1F31" w:rsidP="00716DDD">
      <w:pPr>
        <w:pStyle w:val="Bezproreda"/>
        <w:spacing w:line="276" w:lineRule="auto"/>
        <w:ind w:left="0"/>
        <w:jc w:val="both"/>
        <w:rPr>
          <w:rFonts w:ascii="Cambria" w:hAnsi="Cambria"/>
          <w:color w:val="000000"/>
        </w:rPr>
      </w:pPr>
    </w:p>
    <w:p w14:paraId="398C20D9" w14:textId="77777777" w:rsidR="00CB1F31" w:rsidRPr="008A4144" w:rsidRDefault="00CB1F31" w:rsidP="00716DDD">
      <w:pPr>
        <w:pStyle w:val="Bezproreda"/>
        <w:spacing w:line="276" w:lineRule="auto"/>
        <w:ind w:left="0"/>
        <w:jc w:val="both"/>
        <w:rPr>
          <w:rFonts w:ascii="Cambria" w:hAnsi="Cambria"/>
          <w:b/>
          <w:bCs/>
          <w:color w:val="000000"/>
        </w:rPr>
      </w:pPr>
      <w:r w:rsidRPr="008A4144">
        <w:rPr>
          <w:rFonts w:ascii="Cambria" w:hAnsi="Cambria"/>
          <w:b/>
          <w:bCs/>
          <w:color w:val="000000"/>
        </w:rPr>
        <w:t>PREDMET NABAVE</w:t>
      </w:r>
    </w:p>
    <w:p w14:paraId="4FD4EDD0"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2.</w:t>
      </w:r>
    </w:p>
    <w:p w14:paraId="36B41B41"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(1) Temeljem navedenog, Naručitelj daje, a Ugovaratelj preuzima obvezu, za račun Naručitelja, isporučiti novo osobno službeno vozilo, a sve prema uvjetima iz dokumentacije o nabavi, odabranoj ponudi Ugovaratelja i ugovornom troškovniku koji su sastavni dio ovog Ugovora.</w:t>
      </w:r>
    </w:p>
    <w:p w14:paraId="36866C86" w14:textId="77777777" w:rsidR="00CB1F31" w:rsidRPr="008A4144" w:rsidRDefault="00CB1F31" w:rsidP="00CB1F31">
      <w:pPr>
        <w:spacing w:line="276" w:lineRule="auto"/>
        <w:jc w:val="both"/>
        <w:rPr>
          <w:rFonts w:ascii="Cambria" w:hAnsi="Cambria" w:cs="Times New Roman"/>
          <w:lang w:val="hr-HR"/>
        </w:rPr>
      </w:pPr>
    </w:p>
    <w:p w14:paraId="5DFE1756" w14:textId="77777777" w:rsidR="00CB1F31" w:rsidRPr="008A4144" w:rsidRDefault="00CB1F31" w:rsidP="00CB1F31">
      <w:pPr>
        <w:spacing w:line="276" w:lineRule="auto"/>
        <w:jc w:val="both"/>
        <w:rPr>
          <w:rFonts w:ascii="Cambria" w:hAnsi="Cambria" w:cs="Times New Roman"/>
          <w:b/>
          <w:bCs/>
          <w:lang w:val="hr-HR"/>
        </w:rPr>
      </w:pPr>
      <w:r w:rsidRPr="008A4144">
        <w:rPr>
          <w:rFonts w:ascii="Cambria" w:hAnsi="Cambria" w:cs="Times New Roman"/>
          <w:b/>
          <w:bCs/>
          <w:lang w:val="hr-HR"/>
        </w:rPr>
        <w:t>NAČELA UGOVORA</w:t>
      </w:r>
    </w:p>
    <w:p w14:paraId="77D22318" w14:textId="77777777" w:rsidR="00CB1F31" w:rsidRPr="008A4144" w:rsidRDefault="00CB1F31" w:rsidP="00CB1F31">
      <w:pPr>
        <w:spacing w:line="276" w:lineRule="auto"/>
        <w:jc w:val="center"/>
        <w:rPr>
          <w:rFonts w:ascii="Cambria" w:hAnsi="Cambria" w:cs="Times New Roman"/>
          <w:b/>
          <w:bCs/>
          <w:lang w:val="hr-HR"/>
        </w:rPr>
      </w:pPr>
      <w:r w:rsidRPr="008A4144">
        <w:rPr>
          <w:rFonts w:ascii="Cambria" w:hAnsi="Cambria" w:cs="Times New Roman"/>
          <w:b/>
          <w:bCs/>
          <w:lang w:val="hr-HR"/>
        </w:rPr>
        <w:t>Članak 3.</w:t>
      </w:r>
    </w:p>
    <w:p w14:paraId="53993C4A"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(1) Ugovorne strane su dužne pridržavati se načela savjesnosti i poštenja, surađivati radi potpunog i urednog ispunjenja Ugovora i ostvarivanja prava u tim odnosima i suzdržati se od postupaka kojim se može drugome prouzročiti šteta.</w:t>
      </w:r>
    </w:p>
    <w:p w14:paraId="38AAC45E"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(2) Ugovorne strane dužne su u ispunjavanju svojih obveza postupati s pažnjom koja se u pravnom prometu zahtijeva u odgovarajućoj vrsti obveznih odnosa (pažnja dobrog gospodarstvenika, odnosno pažnja dobrog domaćina).</w:t>
      </w:r>
    </w:p>
    <w:p w14:paraId="0A3C09B1"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(3) Ugovaratelj je dužan u ispunjavanju obveze iz svoje profesionalne djelatnosti postupati s povećanom pažnjom, prema pravilima struke i običajima (pažnja dobrog stručnjaka).</w:t>
      </w:r>
    </w:p>
    <w:p w14:paraId="3C4C7FFA" w14:textId="77777777" w:rsidR="00CB1F31" w:rsidRPr="008A4144" w:rsidRDefault="00CB1F31" w:rsidP="00CB1F31">
      <w:pPr>
        <w:pStyle w:val="Bezproreda"/>
        <w:spacing w:line="276" w:lineRule="auto"/>
        <w:jc w:val="both"/>
        <w:rPr>
          <w:rFonts w:ascii="Cambria" w:hAnsi="Cambria"/>
        </w:rPr>
      </w:pPr>
    </w:p>
    <w:p w14:paraId="5DD667E5" w14:textId="77777777" w:rsidR="00CB1F31" w:rsidRPr="008A4144" w:rsidRDefault="00CB1F31" w:rsidP="00716DDD">
      <w:pPr>
        <w:pStyle w:val="Bezproreda"/>
        <w:spacing w:line="276" w:lineRule="auto"/>
        <w:ind w:left="0"/>
        <w:jc w:val="both"/>
        <w:rPr>
          <w:rFonts w:ascii="Cambria" w:hAnsi="Cambria"/>
          <w:b/>
          <w:bCs/>
        </w:rPr>
      </w:pPr>
      <w:r w:rsidRPr="008A4144">
        <w:rPr>
          <w:rFonts w:ascii="Cambria" w:hAnsi="Cambria"/>
          <w:b/>
          <w:bCs/>
        </w:rPr>
        <w:t>CIJENA</w:t>
      </w:r>
    </w:p>
    <w:p w14:paraId="055CA060"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4.</w:t>
      </w:r>
    </w:p>
    <w:p w14:paraId="4D8130BB"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 xml:space="preserve">(1) Vrijednost robe iz članka 1. ovog Ugovora iznosi: </w:t>
      </w:r>
    </w:p>
    <w:p w14:paraId="70375610" w14:textId="29986F5A" w:rsidR="00CB1F31" w:rsidRPr="008A4144" w:rsidRDefault="00CB1F31" w:rsidP="00CB1F31">
      <w:pPr>
        <w:pStyle w:val="Bezproreda"/>
        <w:spacing w:line="276" w:lineRule="auto"/>
        <w:jc w:val="both"/>
        <w:rPr>
          <w:rFonts w:ascii="Cambria" w:hAnsi="Cambria"/>
        </w:rPr>
      </w:pPr>
      <w:r w:rsidRPr="008A4144">
        <w:rPr>
          <w:rFonts w:ascii="Cambria" w:hAnsi="Cambria"/>
        </w:rPr>
        <w:tab/>
      </w:r>
      <w:r w:rsidRPr="008A4144">
        <w:rPr>
          <w:rFonts w:ascii="Cambria" w:hAnsi="Cambria"/>
        </w:rPr>
        <w:tab/>
      </w:r>
      <w:r w:rsidRPr="008A4144">
        <w:rPr>
          <w:rFonts w:ascii="Cambria" w:hAnsi="Cambria"/>
        </w:rPr>
        <w:tab/>
        <w:t>Cijena</w:t>
      </w:r>
      <w:r w:rsidRPr="008A4144">
        <w:rPr>
          <w:rFonts w:ascii="Cambria" w:hAnsi="Cambria"/>
        </w:rPr>
        <w:tab/>
      </w:r>
      <w:r w:rsidR="00716DDD" w:rsidRPr="008A4144">
        <w:rPr>
          <w:rFonts w:ascii="Cambria" w:hAnsi="Cambria"/>
        </w:rPr>
        <w:t xml:space="preserve">                        </w:t>
      </w:r>
      <w:r w:rsidRPr="008A4144">
        <w:rPr>
          <w:rFonts w:ascii="Cambria" w:hAnsi="Cambria"/>
        </w:rPr>
        <w:t>_________ eura bez PDV-a</w:t>
      </w:r>
    </w:p>
    <w:p w14:paraId="15EDA5BE" w14:textId="62C36056" w:rsidR="00CB1F31" w:rsidRPr="008A4144" w:rsidRDefault="00CB1F31" w:rsidP="00CB1F31">
      <w:pPr>
        <w:pStyle w:val="Bezproreda"/>
        <w:spacing w:line="276" w:lineRule="auto"/>
        <w:jc w:val="both"/>
        <w:rPr>
          <w:rFonts w:ascii="Cambria" w:hAnsi="Cambria"/>
        </w:rPr>
      </w:pPr>
      <w:r w:rsidRPr="008A4144">
        <w:rPr>
          <w:rFonts w:ascii="Cambria" w:hAnsi="Cambria"/>
        </w:rPr>
        <w:tab/>
      </w:r>
      <w:r w:rsidRPr="008A4144">
        <w:rPr>
          <w:rFonts w:ascii="Cambria" w:hAnsi="Cambria"/>
        </w:rPr>
        <w:tab/>
      </w:r>
      <w:r w:rsidRPr="008A4144">
        <w:rPr>
          <w:rFonts w:ascii="Cambria" w:hAnsi="Cambria"/>
        </w:rPr>
        <w:tab/>
        <w:t>PDV 25%</w:t>
      </w:r>
      <w:r w:rsidRPr="008A4144">
        <w:rPr>
          <w:rFonts w:ascii="Cambria" w:hAnsi="Cambria"/>
        </w:rPr>
        <w:tab/>
        <w:t xml:space="preserve">        _________ eura</w:t>
      </w:r>
    </w:p>
    <w:p w14:paraId="58FC1C4D" w14:textId="090A9061" w:rsidR="00CB1F31" w:rsidRPr="008A4144" w:rsidRDefault="00CB1F31" w:rsidP="00CB1F31">
      <w:pPr>
        <w:pStyle w:val="Bezproreda"/>
        <w:spacing w:line="276" w:lineRule="auto"/>
        <w:jc w:val="both"/>
        <w:rPr>
          <w:rFonts w:ascii="Cambria" w:hAnsi="Cambria"/>
        </w:rPr>
      </w:pPr>
      <w:r w:rsidRPr="008A4144">
        <w:rPr>
          <w:rFonts w:ascii="Cambria" w:hAnsi="Cambria"/>
        </w:rPr>
        <w:tab/>
      </w:r>
      <w:r w:rsidRPr="008A4144">
        <w:rPr>
          <w:rFonts w:ascii="Cambria" w:hAnsi="Cambria"/>
        </w:rPr>
        <w:tab/>
      </w:r>
      <w:r w:rsidRPr="008A4144">
        <w:rPr>
          <w:rFonts w:ascii="Cambria" w:hAnsi="Cambria"/>
        </w:rPr>
        <w:tab/>
        <w:t>PPMV                             __________ eura (ukoliko je primjenjivo)</w:t>
      </w:r>
    </w:p>
    <w:p w14:paraId="5AD68B3D" w14:textId="7EBCFD68" w:rsidR="00CB1F31" w:rsidRPr="008A4144" w:rsidRDefault="00CB1F31" w:rsidP="00CB1F31">
      <w:pPr>
        <w:pStyle w:val="Bezproreda"/>
        <w:spacing w:line="276" w:lineRule="auto"/>
        <w:jc w:val="both"/>
        <w:rPr>
          <w:rFonts w:ascii="Cambria" w:hAnsi="Cambria"/>
        </w:rPr>
      </w:pPr>
      <w:r w:rsidRPr="008A4144">
        <w:rPr>
          <w:rFonts w:ascii="Cambria" w:hAnsi="Cambria"/>
        </w:rPr>
        <w:t xml:space="preserve">                                        Ukupna cijena: </w:t>
      </w:r>
      <w:r w:rsidR="00716DDD" w:rsidRPr="008A4144">
        <w:rPr>
          <w:rFonts w:ascii="Cambria" w:hAnsi="Cambria"/>
        </w:rPr>
        <w:t xml:space="preserve">      </w:t>
      </w:r>
      <w:r w:rsidRPr="008A4144">
        <w:rPr>
          <w:rFonts w:ascii="Cambria" w:hAnsi="Cambria"/>
        </w:rPr>
        <w:t xml:space="preserve"> _________ eura s PDV-om</w:t>
      </w:r>
    </w:p>
    <w:p w14:paraId="73A8981F" w14:textId="6F1E3244" w:rsidR="00CB1F31" w:rsidRPr="008A4144" w:rsidRDefault="00CB1F31" w:rsidP="00CB1F31">
      <w:pPr>
        <w:pStyle w:val="Bezproreda"/>
        <w:spacing w:line="276" w:lineRule="auto"/>
        <w:jc w:val="both"/>
        <w:rPr>
          <w:rFonts w:ascii="Cambria" w:hAnsi="Cambria"/>
        </w:rPr>
      </w:pPr>
      <w:r w:rsidRPr="008A4144">
        <w:rPr>
          <w:rFonts w:ascii="Cambria" w:hAnsi="Cambria"/>
        </w:rPr>
        <w:t xml:space="preserve">                                        Ukupna cijena:       _________ eura s PDV-om i PPMV (ukoliko je primjenjivo)</w:t>
      </w:r>
    </w:p>
    <w:p w14:paraId="25E0CBDC"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(2) Ugovorena cijena sadržava</w:t>
      </w:r>
      <w:r w:rsidRPr="008A4144">
        <w:rPr>
          <w:rFonts w:ascii="Cambria" w:hAnsi="Cambria" w:cs="Times New Roman"/>
          <w:bCs/>
          <w:lang w:val="hr-HR"/>
        </w:rPr>
        <w:t xml:space="preserve"> sve troškove potrebne </w:t>
      </w:r>
      <w:r w:rsidRPr="008A4144">
        <w:rPr>
          <w:rFonts w:ascii="Cambria" w:hAnsi="Cambria" w:cs="Times New Roman"/>
          <w:bCs/>
          <w:lang w:val="it-IT"/>
        </w:rPr>
        <w:t xml:space="preserve">za </w:t>
      </w:r>
      <w:proofErr w:type="spellStart"/>
      <w:r w:rsidRPr="008A4144">
        <w:rPr>
          <w:rFonts w:ascii="Cambria" w:hAnsi="Cambria" w:cs="Times New Roman"/>
          <w:bCs/>
          <w:lang w:val="it-IT"/>
        </w:rPr>
        <w:t>urednu</w:t>
      </w:r>
      <w:proofErr w:type="spellEnd"/>
      <w:r w:rsidRPr="008A4144">
        <w:rPr>
          <w:rFonts w:ascii="Cambria" w:hAnsi="Cambria" w:cs="Times New Roman"/>
          <w:bCs/>
          <w:lang w:val="it-IT"/>
        </w:rPr>
        <w:t xml:space="preserve"> </w:t>
      </w:r>
      <w:proofErr w:type="spellStart"/>
      <w:r w:rsidRPr="008A4144">
        <w:rPr>
          <w:rFonts w:ascii="Cambria" w:hAnsi="Cambria" w:cs="Times New Roman"/>
          <w:bCs/>
          <w:lang w:val="it-IT"/>
        </w:rPr>
        <w:t>isporuku</w:t>
      </w:r>
      <w:proofErr w:type="spellEnd"/>
      <w:r w:rsidRPr="008A4144">
        <w:rPr>
          <w:rFonts w:ascii="Cambria" w:hAnsi="Cambria" w:cs="Times New Roman"/>
          <w:bCs/>
          <w:lang w:val="it-IT"/>
        </w:rPr>
        <w:t xml:space="preserve"> robe</w:t>
      </w:r>
      <w:r w:rsidRPr="008A4144">
        <w:rPr>
          <w:rFonts w:ascii="Cambria" w:hAnsi="Cambria"/>
          <w:color w:val="000000"/>
          <w:shd w:val="clear" w:color="auto" w:fill="FFFFFF"/>
          <w:lang w:val="hr-HR"/>
        </w:rPr>
        <w:t xml:space="preserve"> (primjerice poseban porez na motorna vozila ili ostali troškovi poput carine ako je primjenjivo) i popuste. </w:t>
      </w:r>
    </w:p>
    <w:p w14:paraId="3BF96E4B" w14:textId="77777777" w:rsidR="00CB1F31" w:rsidRPr="008A4144" w:rsidRDefault="00CB1F31" w:rsidP="00CB1F31">
      <w:pPr>
        <w:spacing w:line="276" w:lineRule="auto"/>
        <w:jc w:val="both"/>
        <w:rPr>
          <w:rFonts w:ascii="Cambria" w:eastAsia="Calibri" w:hAnsi="Cambria" w:cs="Times New Roman"/>
          <w:bCs/>
          <w:lang w:val="it-IT"/>
        </w:rPr>
      </w:pPr>
      <w:r w:rsidRPr="008A4144">
        <w:rPr>
          <w:rFonts w:ascii="Cambria" w:eastAsia="Times New Roman" w:hAnsi="Cambria" w:cs="Times New Roman"/>
          <w:lang w:val="hr-HR" w:eastAsia="hr-HR"/>
        </w:rPr>
        <w:t>(3) Jedinične cijene iz troškovnika su nepromjenjive tijekom trajanja ugovora o jednostavnoj nabavi.</w:t>
      </w:r>
    </w:p>
    <w:p w14:paraId="5D7AFC93" w14:textId="77777777" w:rsidR="00716DDD" w:rsidRPr="008A4144" w:rsidRDefault="00716DDD" w:rsidP="00716DDD">
      <w:pPr>
        <w:pStyle w:val="Bezproreda"/>
        <w:spacing w:line="276" w:lineRule="auto"/>
        <w:ind w:left="0"/>
        <w:jc w:val="both"/>
        <w:rPr>
          <w:rFonts w:ascii="Cambria" w:hAnsi="Cambria"/>
        </w:rPr>
      </w:pPr>
    </w:p>
    <w:p w14:paraId="569DE746" w14:textId="57F49813" w:rsidR="00CB1F31" w:rsidRPr="008A4144" w:rsidRDefault="00CB1F31" w:rsidP="00716DDD">
      <w:pPr>
        <w:pStyle w:val="Bezproreda"/>
        <w:spacing w:line="276" w:lineRule="auto"/>
        <w:ind w:left="0"/>
        <w:jc w:val="both"/>
        <w:rPr>
          <w:rFonts w:ascii="Cambria" w:hAnsi="Cambria"/>
          <w:b/>
          <w:bCs/>
        </w:rPr>
      </w:pPr>
      <w:r w:rsidRPr="008A4144">
        <w:rPr>
          <w:rFonts w:ascii="Cambria" w:hAnsi="Cambria"/>
          <w:b/>
          <w:bCs/>
        </w:rPr>
        <w:t>UVJETI PLAĆANJA</w:t>
      </w:r>
    </w:p>
    <w:p w14:paraId="02BE4A37"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5.</w:t>
      </w:r>
    </w:p>
    <w:p w14:paraId="5931D507"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Plaćanje unaprijed je isključeno.</w:t>
      </w:r>
    </w:p>
    <w:p w14:paraId="67C65E76"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 xml:space="preserve">(2) Plaćanje se vrši po uredno isporučenoj robi, a sve prema uvjetima i zahtjevima dokumentacije o nabavi i troškovniku i tehničkim </w:t>
      </w:r>
      <w:proofErr w:type="spellStart"/>
      <w:r w:rsidRPr="008A4144">
        <w:rPr>
          <w:rFonts w:ascii="Cambria" w:hAnsi="Cambria" w:cs="Times New Roman"/>
          <w:lang w:val="hr-HR"/>
        </w:rPr>
        <w:t>sepcifikacijama</w:t>
      </w:r>
      <w:proofErr w:type="spellEnd"/>
      <w:r w:rsidRPr="008A4144">
        <w:rPr>
          <w:rFonts w:ascii="Cambria" w:hAnsi="Cambria" w:cs="Times New Roman"/>
          <w:lang w:val="hr-HR"/>
        </w:rPr>
        <w:t xml:space="preserve">, a nakon potpisanog primopredajnog zapisnika, u roku od 30 dana od dana dostave računa od strane Ugovaratelja. </w:t>
      </w:r>
    </w:p>
    <w:p w14:paraId="4022BB72"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 xml:space="preserve">(3) Ugovaratelj je obvezan izdati, a Naručitelj zaprimiti i obraditi te izvršiti plaćanje elektroničkog računa i pratećih isprava izdanih sukladno europskoj normi u zakonski propisanom, strukturiranom </w:t>
      </w:r>
      <w:r w:rsidRPr="008A4144">
        <w:rPr>
          <w:rFonts w:ascii="Cambria" w:hAnsi="Cambria" w:cs="Times New Roman"/>
          <w:lang w:val="hr-HR"/>
        </w:rPr>
        <w:lastRenderedPageBreak/>
        <w:t xml:space="preserve">formatu, a sve sukladno Zakon o elektroničkom izdavanju računa u javnoj nabavi (Narodne Novine br. 94/18). </w:t>
      </w:r>
    </w:p>
    <w:p w14:paraId="0F7DD172"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(4)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68D8AB66" w14:textId="59DD9408"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w:t>
      </w:r>
      <w:r w:rsidR="00716DDD" w:rsidRPr="008A4144">
        <w:rPr>
          <w:rFonts w:ascii="Cambria" w:hAnsi="Cambria" w:cs="Times New Roman"/>
          <w:lang w:val="hr-HR"/>
        </w:rPr>
        <w:t>5</w:t>
      </w:r>
      <w:r w:rsidRPr="008A4144">
        <w:rPr>
          <w:rFonts w:ascii="Cambria" w:hAnsi="Cambria" w:cs="Times New Roman"/>
          <w:lang w:val="hr-HR"/>
        </w:rPr>
        <w:t xml:space="preserve">) U slučaju da je dio Ugovora Ugovaratelj dao u podugovor i s obzirom da se ti radovi/robe/usluge neposredno plaćaju </w:t>
      </w:r>
      <w:proofErr w:type="spellStart"/>
      <w:r w:rsidRPr="008A4144">
        <w:rPr>
          <w:rFonts w:ascii="Cambria" w:hAnsi="Cambria" w:cs="Times New Roman"/>
          <w:lang w:val="hr-HR"/>
        </w:rPr>
        <w:t>podugovaratelju</w:t>
      </w:r>
      <w:proofErr w:type="spellEnd"/>
      <w:r w:rsidRPr="008A4144">
        <w:rPr>
          <w:rFonts w:ascii="Cambria" w:hAnsi="Cambria" w:cs="Times New Roman"/>
          <w:lang w:val="hr-HR"/>
        </w:rPr>
        <w:t xml:space="preserve">, Ugovaratelj mora svojoj situaciji obvezno priložiti račune svojih </w:t>
      </w:r>
      <w:proofErr w:type="spellStart"/>
      <w:r w:rsidRPr="008A4144">
        <w:rPr>
          <w:rFonts w:ascii="Cambria" w:hAnsi="Cambria" w:cs="Times New Roman"/>
          <w:lang w:val="hr-HR"/>
        </w:rPr>
        <w:t>podugovaratelja</w:t>
      </w:r>
      <w:proofErr w:type="spellEnd"/>
      <w:r w:rsidRPr="008A4144">
        <w:rPr>
          <w:rFonts w:ascii="Cambria" w:hAnsi="Cambria" w:cs="Times New Roman"/>
          <w:lang w:val="hr-HR"/>
        </w:rPr>
        <w:t xml:space="preserve"> koje je prethodno potvrdio.</w:t>
      </w:r>
    </w:p>
    <w:p w14:paraId="5B344F9B" w14:textId="77777777" w:rsidR="00CB1F31" w:rsidRPr="008A4144" w:rsidRDefault="00CB1F31" w:rsidP="00CB1F31">
      <w:pPr>
        <w:pStyle w:val="Bezproreda"/>
        <w:spacing w:line="276" w:lineRule="auto"/>
        <w:jc w:val="both"/>
        <w:rPr>
          <w:rFonts w:ascii="Cambria" w:hAnsi="Cambria"/>
        </w:rPr>
      </w:pPr>
    </w:p>
    <w:p w14:paraId="00DEC833" w14:textId="77777777" w:rsidR="00CB1F31" w:rsidRPr="008A4144" w:rsidRDefault="00CB1F31" w:rsidP="00CB1F31">
      <w:pPr>
        <w:spacing w:line="276" w:lineRule="auto"/>
        <w:jc w:val="both"/>
        <w:rPr>
          <w:rFonts w:ascii="Cambria" w:hAnsi="Cambria" w:cs="Times New Roman"/>
          <w:b/>
          <w:bCs/>
          <w:lang w:val="hr-HR"/>
        </w:rPr>
      </w:pPr>
      <w:r w:rsidRPr="008A4144">
        <w:rPr>
          <w:rFonts w:ascii="Cambria" w:hAnsi="Cambria" w:cs="Times New Roman"/>
          <w:b/>
          <w:bCs/>
          <w:lang w:val="hr-HR"/>
        </w:rPr>
        <w:t>ROK IZVRŠENJA UGOVORA</w:t>
      </w:r>
    </w:p>
    <w:p w14:paraId="7DB30CAA" w14:textId="77777777" w:rsidR="00CB1F31" w:rsidRPr="008A4144" w:rsidRDefault="00CB1F31" w:rsidP="00CB1F31">
      <w:pPr>
        <w:pStyle w:val="Bezproreda"/>
        <w:spacing w:line="276" w:lineRule="auto"/>
        <w:jc w:val="center"/>
        <w:rPr>
          <w:rFonts w:ascii="Cambria" w:hAnsi="Cambria"/>
        </w:rPr>
      </w:pPr>
      <w:r w:rsidRPr="008A4144">
        <w:rPr>
          <w:rFonts w:ascii="Cambria" w:hAnsi="Cambria"/>
          <w:b/>
          <w:bCs/>
        </w:rPr>
        <w:t>Članak 6</w:t>
      </w:r>
      <w:r w:rsidRPr="008A4144">
        <w:rPr>
          <w:rFonts w:ascii="Cambria" w:hAnsi="Cambria"/>
        </w:rPr>
        <w:t>.</w:t>
      </w:r>
    </w:p>
    <w:p w14:paraId="58F9C22E" w14:textId="758EF98F" w:rsidR="00CB1F31" w:rsidRPr="008A4144" w:rsidRDefault="00CB1F31" w:rsidP="00716DDD">
      <w:pPr>
        <w:pStyle w:val="Bezproreda"/>
        <w:spacing w:line="276" w:lineRule="auto"/>
        <w:ind w:left="0"/>
        <w:jc w:val="both"/>
        <w:rPr>
          <w:rFonts w:ascii="Cambria" w:hAnsi="Cambria"/>
          <w:color w:val="000000"/>
        </w:rPr>
      </w:pPr>
      <w:r w:rsidRPr="008A4144">
        <w:rPr>
          <w:rFonts w:ascii="Cambria" w:hAnsi="Cambria"/>
        </w:rPr>
        <w:t xml:space="preserve">(1) Rok početka izvršenja </w:t>
      </w:r>
      <w:r w:rsidR="00716DDD" w:rsidRPr="008A4144">
        <w:rPr>
          <w:rFonts w:ascii="Cambria" w:hAnsi="Cambria"/>
        </w:rPr>
        <w:t>U</w:t>
      </w:r>
      <w:r w:rsidRPr="008A4144">
        <w:rPr>
          <w:rFonts w:ascii="Cambria" w:hAnsi="Cambria"/>
        </w:rPr>
        <w:t xml:space="preserve">govora je od obostranog potpisa Ugovora, a rok isporuke robe je najkasnije u roku 30 dana od obostranog potpisa </w:t>
      </w:r>
      <w:r w:rsidR="00716DDD" w:rsidRPr="008A4144">
        <w:rPr>
          <w:rFonts w:ascii="Cambria" w:hAnsi="Cambria"/>
        </w:rPr>
        <w:t>U</w:t>
      </w:r>
      <w:r w:rsidRPr="008A4144">
        <w:rPr>
          <w:rFonts w:ascii="Cambria" w:hAnsi="Cambria"/>
        </w:rPr>
        <w:t>govora.</w:t>
      </w:r>
    </w:p>
    <w:p w14:paraId="009B3DCD" w14:textId="77777777" w:rsidR="00CB1F31" w:rsidRPr="008A4144" w:rsidRDefault="00CB1F31" w:rsidP="00CB1F31">
      <w:pPr>
        <w:pStyle w:val="NoSpacing1"/>
        <w:spacing w:line="276" w:lineRule="auto"/>
        <w:ind w:right="-6"/>
        <w:jc w:val="both"/>
        <w:rPr>
          <w:rFonts w:ascii="Cambria" w:hAnsi="Cambria"/>
        </w:rPr>
      </w:pPr>
      <w:r w:rsidRPr="008A4144">
        <w:rPr>
          <w:rFonts w:ascii="Cambria" w:hAnsi="Cambria"/>
          <w:lang w:val="pl-PL" w:eastAsia="ar-SA"/>
        </w:rPr>
        <w:t>(2) Ugovaratelj</w:t>
      </w:r>
      <w:r w:rsidRPr="008A4144">
        <w:rPr>
          <w:rFonts w:ascii="Cambria" w:hAnsi="Cambria"/>
          <w:lang w:eastAsia="ar-SA"/>
        </w:rPr>
        <w:t xml:space="preserve"> se obvezuje dobaviti i isporučiti robu</w:t>
      </w:r>
      <w:r w:rsidRPr="008A4144">
        <w:rPr>
          <w:rFonts w:ascii="Cambria" w:hAnsi="Cambria"/>
        </w:rPr>
        <w:t xml:space="preserve"> u skladu s troškovnikom i ponuđenim tehničkim specifikacijama najkasnije u roku 30 dana od obostranog potpisivanja Ugovora. </w:t>
      </w:r>
    </w:p>
    <w:p w14:paraId="5E9E81D7"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lang w:val="hr-HR"/>
        </w:rPr>
        <w:t>(3) Završetkom isporuke robe smatra se dan kada su ugovorne strane potpisale Zapisnik o primopredaji robe, kojim se utvrđuje da je roba uredno isporučena u skladu s troškovnikom te da količinom i kvalitetom odgovara tehničkim specifikacijama iz dokumentacije o nabavi.</w:t>
      </w:r>
    </w:p>
    <w:p w14:paraId="01E800EF" w14:textId="77777777" w:rsidR="00CB1F31" w:rsidRPr="008A4144" w:rsidRDefault="00CB1F31" w:rsidP="00CB1F31">
      <w:pPr>
        <w:spacing w:line="276" w:lineRule="auto"/>
        <w:jc w:val="center"/>
        <w:rPr>
          <w:rFonts w:ascii="Cambria" w:eastAsia="Times New Roman" w:hAnsi="Cambria" w:cs="Times New Roman"/>
          <w:b/>
          <w:bCs/>
          <w:lang w:val="hr-HR" w:eastAsia="hr-HR"/>
        </w:rPr>
      </w:pPr>
    </w:p>
    <w:p w14:paraId="3C787803" w14:textId="77777777" w:rsidR="00CB1F31" w:rsidRPr="008A4144" w:rsidRDefault="00CB1F31" w:rsidP="00CB1F31">
      <w:pPr>
        <w:spacing w:line="276" w:lineRule="auto"/>
        <w:jc w:val="center"/>
        <w:rPr>
          <w:rFonts w:ascii="Cambria" w:eastAsia="Times New Roman" w:hAnsi="Cambria" w:cs="Times New Roman"/>
          <w:b/>
          <w:bCs/>
          <w:lang w:val="hr-HR" w:eastAsia="hr-HR"/>
        </w:rPr>
      </w:pPr>
      <w:r w:rsidRPr="008A4144">
        <w:rPr>
          <w:rFonts w:ascii="Cambria" w:eastAsia="Times New Roman" w:hAnsi="Cambria" w:cs="Times New Roman"/>
          <w:b/>
          <w:bCs/>
          <w:lang w:val="hr-HR" w:eastAsia="hr-HR"/>
        </w:rPr>
        <w:t>Članak 7.</w:t>
      </w:r>
    </w:p>
    <w:p w14:paraId="74A0E4DA" w14:textId="77777777" w:rsidR="00CB1F31" w:rsidRPr="008A4144" w:rsidRDefault="00CB1F31" w:rsidP="00CB1F31">
      <w:pPr>
        <w:spacing w:line="276" w:lineRule="auto"/>
        <w:jc w:val="both"/>
        <w:rPr>
          <w:rFonts w:ascii="Cambria" w:eastAsia="Times New Roman" w:hAnsi="Cambria" w:cs="Times New Roman"/>
          <w:lang w:val="hr-HR" w:eastAsia="hr-HR"/>
        </w:rPr>
      </w:pPr>
      <w:r w:rsidRPr="008A4144">
        <w:rPr>
          <w:rFonts w:ascii="Cambria" w:eastAsia="Times New Roman" w:hAnsi="Cambria" w:cs="Times New Roman"/>
          <w:lang w:val="hr-HR" w:eastAsia="hr-HR"/>
        </w:rPr>
        <w:t>(1) Zadani rok iz prethodnog članka, izmijeniti će se u slučajevima u kojima je Ugovaratelj zbog promijenjenih okolnosti, nepovoljne epidemiološke situacije, više sile ili neispunjenja obveza Naručitelja bio spriječen izvršavati svoje obveze.</w:t>
      </w:r>
    </w:p>
    <w:p w14:paraId="5B788744" w14:textId="77777777" w:rsidR="00CB1F31" w:rsidRPr="008A4144" w:rsidRDefault="00CB1F31" w:rsidP="00CB1F31">
      <w:pPr>
        <w:spacing w:line="276" w:lineRule="auto"/>
        <w:jc w:val="both"/>
        <w:rPr>
          <w:rFonts w:ascii="Cambria" w:eastAsia="Times New Roman" w:hAnsi="Cambria" w:cs="Times New Roman"/>
          <w:lang w:val="hr-HR" w:eastAsia="hr-HR"/>
        </w:rPr>
      </w:pPr>
      <w:r w:rsidRPr="008A4144">
        <w:rPr>
          <w:rFonts w:ascii="Cambria" w:eastAsia="Times New Roman" w:hAnsi="Cambria" w:cs="Times New Roman"/>
          <w:lang w:val="hr-HR" w:eastAsia="hr-HR"/>
        </w:rPr>
        <w:t>(2) U slučaju promijenjenih okolnosti koje uvjetuju produljenje rokova, Ugovaratelj je u obvezi dostaviti Naručitelju u pisanom obliku obrazloženje i prijedlog novih rokova nakon čega će ugovorne strane, uz prethodni dogovor, potpisati dodatak ovome Ugovoru.</w:t>
      </w:r>
    </w:p>
    <w:p w14:paraId="39EA1026" w14:textId="77777777" w:rsidR="00CB1F31" w:rsidRPr="008A4144" w:rsidRDefault="00CB1F31" w:rsidP="00CB1F31">
      <w:pPr>
        <w:spacing w:line="276" w:lineRule="auto"/>
        <w:jc w:val="both"/>
        <w:rPr>
          <w:rFonts w:ascii="Cambria" w:eastAsia="Times New Roman" w:hAnsi="Cambria" w:cs="Times New Roman"/>
          <w:lang w:val="hr-HR" w:eastAsia="hr-HR"/>
        </w:rPr>
      </w:pPr>
      <w:r w:rsidRPr="008A4144">
        <w:rPr>
          <w:rFonts w:ascii="Cambria" w:eastAsia="Times New Roman" w:hAnsi="Cambria" w:cs="Times New Roman"/>
          <w:lang w:val="hr-HR" w:eastAsia="hr-HR"/>
        </w:rPr>
        <w:t>(3) Razlogom izmjene roka isporuke robe ni u kojem slučaju ne mogu biti one promijenjene okolnosti ili razlozi koje je uzrokovao ili za koje odgovara Ugovaratelj.</w:t>
      </w:r>
    </w:p>
    <w:p w14:paraId="637A507A" w14:textId="77777777" w:rsidR="00CB1F31" w:rsidRPr="008A4144" w:rsidRDefault="00CB1F31" w:rsidP="00CB1F31">
      <w:pPr>
        <w:spacing w:line="276" w:lineRule="auto"/>
        <w:rPr>
          <w:rFonts w:ascii="Cambria" w:hAnsi="Cambria" w:cs="Times New Roman"/>
          <w:b/>
          <w:bCs/>
          <w:lang w:val="hr-HR"/>
        </w:rPr>
      </w:pPr>
    </w:p>
    <w:p w14:paraId="666E4DE1" w14:textId="77777777" w:rsidR="00CB1F31" w:rsidRPr="008A4144" w:rsidRDefault="00CB1F31" w:rsidP="00CB1F31">
      <w:pPr>
        <w:spacing w:line="276" w:lineRule="auto"/>
        <w:rPr>
          <w:rFonts w:ascii="Cambria" w:eastAsia="Calibri" w:hAnsi="Cambria" w:cs="Calibri"/>
          <w:b/>
          <w:bCs/>
          <w:lang w:val="hr-HR"/>
        </w:rPr>
      </w:pPr>
      <w:r w:rsidRPr="008A4144">
        <w:rPr>
          <w:rFonts w:ascii="Cambria" w:eastAsia="Calibri" w:hAnsi="Cambria" w:cs="Calibri"/>
          <w:b/>
          <w:bCs/>
          <w:lang w:val="hr-HR"/>
        </w:rPr>
        <w:t>ZAJEDNICA GOSODARSKIH SUBJEKATA (ukoliko je primjenjivo)</w:t>
      </w:r>
    </w:p>
    <w:p w14:paraId="30AEB0B8" w14:textId="77777777" w:rsidR="00CB1F31" w:rsidRPr="008A4144" w:rsidRDefault="00CB1F31" w:rsidP="00CB1F31">
      <w:pPr>
        <w:spacing w:line="276" w:lineRule="auto"/>
        <w:jc w:val="center"/>
        <w:rPr>
          <w:rFonts w:ascii="Cambria" w:eastAsia="Calibri" w:hAnsi="Cambria" w:cs="Calibri"/>
          <w:b/>
          <w:bCs/>
          <w:lang w:val="hr-HR"/>
        </w:rPr>
      </w:pPr>
      <w:r w:rsidRPr="008A4144">
        <w:rPr>
          <w:rFonts w:ascii="Cambria" w:eastAsia="Calibri" w:hAnsi="Cambria" w:cs="Calibri"/>
          <w:b/>
          <w:bCs/>
          <w:lang w:val="hr-HR"/>
        </w:rPr>
        <w:t>Članak 8.</w:t>
      </w:r>
    </w:p>
    <w:p w14:paraId="38BE3F9D" w14:textId="77777777" w:rsidR="00CB1F31" w:rsidRPr="008A4144" w:rsidRDefault="00CB1F31" w:rsidP="00CB1F31">
      <w:pPr>
        <w:spacing w:line="276" w:lineRule="auto"/>
        <w:jc w:val="both"/>
        <w:rPr>
          <w:rFonts w:ascii="Cambria" w:eastAsia="Calibri" w:hAnsi="Cambria" w:cs="Calibri"/>
          <w:color w:val="000000"/>
          <w:lang w:val="hr-HR"/>
        </w:rPr>
      </w:pPr>
      <w:r w:rsidRPr="008A4144">
        <w:rPr>
          <w:rFonts w:ascii="Cambria" w:eastAsia="Calibri" w:hAnsi="Cambria" w:cs="Calibri"/>
          <w:color w:val="000000"/>
          <w:lang w:val="hr-HR"/>
        </w:rPr>
        <w:t xml:space="preserve">(1) Ako Ugovaratelj djeluje u zajednici više gospodarskih subjekata sve osobe u takvoj zajednici su solidarno odgovorne za uredno ispunjenje ugovornih obveza. </w:t>
      </w:r>
    </w:p>
    <w:p w14:paraId="759B296C" w14:textId="77777777" w:rsidR="00CB1F31" w:rsidRPr="008A4144" w:rsidRDefault="00CB1F31" w:rsidP="00CB1F31">
      <w:pPr>
        <w:spacing w:line="276" w:lineRule="auto"/>
        <w:jc w:val="both"/>
        <w:rPr>
          <w:rFonts w:ascii="Cambria" w:eastAsia="Calibri" w:hAnsi="Cambria" w:cs="Calibri"/>
          <w:color w:val="000000"/>
          <w:lang w:val="hr-HR"/>
        </w:rPr>
      </w:pPr>
      <w:r w:rsidRPr="008A4144">
        <w:rPr>
          <w:rFonts w:ascii="Cambria" w:eastAsia="Calibri" w:hAnsi="Cambria" w:cs="Calibri"/>
          <w:color w:val="000000"/>
          <w:lang w:val="hr-HR"/>
        </w:rPr>
        <w:t>(2) Takva zajednica izvršava Ugovor sukladno svojoj zajedničkoj ponudi u kojoj je naznačeno koji dio Ugovora izvršava pojedini član zajednice kako slijedi:</w:t>
      </w:r>
    </w:p>
    <w:p w14:paraId="5C9107B3" w14:textId="77777777" w:rsidR="00CB1F31" w:rsidRPr="008A4144" w:rsidRDefault="00CB1F31" w:rsidP="00CB1F31">
      <w:pPr>
        <w:spacing w:line="276" w:lineRule="auto"/>
        <w:jc w:val="both"/>
        <w:rPr>
          <w:rFonts w:ascii="Cambria" w:eastAsia="Calibri" w:hAnsi="Cambria" w:cs="Calibri"/>
          <w:color w:val="000000"/>
          <w:lang w:val="hr-HR"/>
        </w:rPr>
      </w:pPr>
      <w:r w:rsidRPr="008A4144">
        <w:rPr>
          <w:rFonts w:ascii="Cambria" w:eastAsia="Calibri" w:hAnsi="Cambria" w:cs="Calibri"/>
          <w:color w:val="000000"/>
          <w:lang w:val="hr-HR"/>
        </w:rPr>
        <w:t>-</w:t>
      </w:r>
    </w:p>
    <w:p w14:paraId="42E1346B" w14:textId="77777777" w:rsidR="00CB1F31" w:rsidRPr="008A4144" w:rsidRDefault="00CB1F31" w:rsidP="00CB1F31">
      <w:pPr>
        <w:spacing w:line="276" w:lineRule="auto"/>
        <w:jc w:val="both"/>
        <w:rPr>
          <w:rFonts w:ascii="Cambria" w:eastAsia="Calibri" w:hAnsi="Cambria" w:cs="Calibri"/>
          <w:color w:val="000000"/>
          <w:lang w:val="hr-HR"/>
        </w:rPr>
      </w:pPr>
      <w:r w:rsidRPr="008A4144">
        <w:rPr>
          <w:rFonts w:ascii="Cambria" w:eastAsia="Calibri" w:hAnsi="Cambria" w:cs="Calibri"/>
          <w:color w:val="000000"/>
          <w:lang w:val="hr-HR"/>
        </w:rPr>
        <w:t>(3) Član zajednice gospodarskih subjekata s kojom će se u ime zajednice odvijati komunikacija s Naručiteljem u svrhu izvršavanja Ugovora je ____________________.</w:t>
      </w:r>
    </w:p>
    <w:p w14:paraId="54A4D745" w14:textId="77777777" w:rsidR="00CB1F31" w:rsidRPr="008A4144" w:rsidRDefault="00CB1F31" w:rsidP="00CB1F31">
      <w:pPr>
        <w:spacing w:line="276" w:lineRule="auto"/>
        <w:jc w:val="both"/>
        <w:rPr>
          <w:rFonts w:ascii="Cambria" w:hAnsi="Cambria" w:cs="Times New Roman"/>
          <w:b/>
          <w:bCs/>
          <w:color w:val="000000"/>
          <w:lang w:val="hr-HR"/>
        </w:rPr>
      </w:pPr>
    </w:p>
    <w:p w14:paraId="52E34935" w14:textId="77777777" w:rsidR="00CB1F31" w:rsidRPr="008A4144" w:rsidRDefault="00CB1F31" w:rsidP="00CB1F31">
      <w:pPr>
        <w:spacing w:line="276" w:lineRule="auto"/>
        <w:jc w:val="both"/>
        <w:rPr>
          <w:rFonts w:ascii="Cambria" w:hAnsi="Cambria" w:cs="Times New Roman"/>
          <w:b/>
          <w:bCs/>
          <w:color w:val="000000"/>
          <w:lang w:val="hr-HR"/>
        </w:rPr>
      </w:pPr>
      <w:r w:rsidRPr="008A4144">
        <w:rPr>
          <w:rFonts w:ascii="Cambria" w:hAnsi="Cambria" w:cs="Times New Roman"/>
          <w:b/>
          <w:bCs/>
          <w:color w:val="000000"/>
          <w:lang w:val="hr-HR"/>
        </w:rPr>
        <w:t>PODUGOVARATELJI (ukoliko je primjenjivo)</w:t>
      </w:r>
    </w:p>
    <w:p w14:paraId="747C599B" w14:textId="77777777" w:rsidR="00CB1F31" w:rsidRPr="008A4144" w:rsidRDefault="00CB1F31" w:rsidP="00CB1F31">
      <w:pPr>
        <w:spacing w:line="276" w:lineRule="auto"/>
        <w:jc w:val="center"/>
        <w:rPr>
          <w:rFonts w:ascii="Cambria" w:hAnsi="Cambria" w:cs="Times New Roman"/>
          <w:b/>
          <w:bCs/>
          <w:lang w:val="hr-HR"/>
        </w:rPr>
      </w:pPr>
      <w:r w:rsidRPr="008A4144">
        <w:rPr>
          <w:rFonts w:ascii="Cambria" w:hAnsi="Cambria" w:cs="Times New Roman"/>
          <w:b/>
          <w:bCs/>
          <w:lang w:val="hr-HR"/>
        </w:rPr>
        <w:t>Članak 9.</w:t>
      </w:r>
    </w:p>
    <w:p w14:paraId="618689F7"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(1) Ugovaratelj koji namjerava dati dio Ugovora u podugovor obvezan je u Ugovoru:</w:t>
      </w:r>
    </w:p>
    <w:p w14:paraId="0167AFE9"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1. navesti koji dio Ugovora namjerava dati u podugovor (predmet ili količina, vrijednost ili postotni udio),</w:t>
      </w:r>
    </w:p>
    <w:p w14:paraId="01D435B2"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lastRenderedPageBreak/>
        <w:t xml:space="preserve">2. navesti podatke o </w:t>
      </w:r>
      <w:proofErr w:type="spellStart"/>
      <w:r w:rsidRPr="008A4144">
        <w:rPr>
          <w:rFonts w:ascii="Cambria" w:hAnsi="Cambria" w:cs="Times New Roman"/>
          <w:lang w:val="hr-HR"/>
        </w:rPr>
        <w:t>podugovarateljima</w:t>
      </w:r>
      <w:proofErr w:type="spellEnd"/>
      <w:r w:rsidRPr="008A4144">
        <w:rPr>
          <w:rFonts w:ascii="Cambria" w:hAnsi="Cambria" w:cs="Times New Roman"/>
          <w:lang w:val="hr-HR"/>
        </w:rPr>
        <w:t xml:space="preserve"> (naziv ili tvrtka, sjedište, OIB ili nacionalni identifikacijski broj, broj računa, zakonski zastupnici </w:t>
      </w:r>
      <w:proofErr w:type="spellStart"/>
      <w:r w:rsidRPr="008A4144">
        <w:rPr>
          <w:rFonts w:ascii="Cambria" w:hAnsi="Cambria" w:cs="Times New Roman"/>
          <w:lang w:val="hr-HR"/>
        </w:rPr>
        <w:t>podugovaratelja</w:t>
      </w:r>
      <w:proofErr w:type="spellEnd"/>
      <w:r w:rsidRPr="008A4144">
        <w:rPr>
          <w:rFonts w:ascii="Cambria" w:hAnsi="Cambria" w:cs="Times New Roman"/>
          <w:lang w:val="hr-HR"/>
        </w:rPr>
        <w:t>).</w:t>
      </w:r>
    </w:p>
    <w:p w14:paraId="451C9C0C"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 xml:space="preserve">(2) Sudjelovanje </w:t>
      </w:r>
      <w:proofErr w:type="spellStart"/>
      <w:r w:rsidRPr="008A4144">
        <w:rPr>
          <w:rFonts w:ascii="Cambria" w:hAnsi="Cambria" w:cs="Times New Roman"/>
          <w:lang w:val="hr-HR"/>
        </w:rPr>
        <w:t>podugovaratelja</w:t>
      </w:r>
      <w:proofErr w:type="spellEnd"/>
      <w:r w:rsidRPr="008A4144">
        <w:rPr>
          <w:rFonts w:ascii="Cambria" w:hAnsi="Cambria" w:cs="Times New Roman"/>
          <w:lang w:val="hr-HR"/>
        </w:rPr>
        <w:t xml:space="preserve"> ne utječe na odgovornost Ugovaratelja za izvršenje Ugovora o nabavi. </w:t>
      </w:r>
    </w:p>
    <w:p w14:paraId="759B480A" w14:textId="77777777" w:rsidR="00CB1F31" w:rsidRPr="008A4144" w:rsidRDefault="00CB1F31" w:rsidP="00CB1F31">
      <w:pPr>
        <w:spacing w:line="276" w:lineRule="auto"/>
        <w:jc w:val="both"/>
        <w:rPr>
          <w:rFonts w:ascii="Cambria" w:hAnsi="Cambria" w:cs="Times New Roman"/>
          <w:lang w:val="hr-HR"/>
        </w:rPr>
      </w:pPr>
      <w:r w:rsidRPr="008A4144">
        <w:rPr>
          <w:rFonts w:ascii="Cambria" w:hAnsi="Cambria" w:cs="Times New Roman"/>
          <w:lang w:val="hr-HR"/>
        </w:rPr>
        <w:t xml:space="preserve">(3) Ako se dio Ugovora o nabavi daje u podugovor, tada za dio ugovora koji je isti izvršio, Naručitelj neposredno plaća </w:t>
      </w:r>
      <w:proofErr w:type="spellStart"/>
      <w:r w:rsidRPr="008A4144">
        <w:rPr>
          <w:rFonts w:ascii="Cambria" w:hAnsi="Cambria" w:cs="Times New Roman"/>
          <w:lang w:val="hr-HR"/>
        </w:rPr>
        <w:t>podugovaratelju</w:t>
      </w:r>
      <w:proofErr w:type="spellEnd"/>
      <w:r w:rsidRPr="008A4144">
        <w:rPr>
          <w:rFonts w:ascii="Cambria" w:hAnsi="Cambria" w:cs="Times New Roman"/>
          <w:lang w:val="hr-HR"/>
        </w:rPr>
        <w:t xml:space="preserve"> (osim ako Ugovaratelj dokaže da su obveze prema </w:t>
      </w:r>
      <w:proofErr w:type="spellStart"/>
      <w:r w:rsidRPr="008A4144">
        <w:rPr>
          <w:rFonts w:ascii="Cambria" w:hAnsi="Cambria" w:cs="Times New Roman"/>
          <w:lang w:val="hr-HR"/>
        </w:rPr>
        <w:t>podugovaratelju</w:t>
      </w:r>
      <w:proofErr w:type="spellEnd"/>
      <w:r w:rsidRPr="008A4144">
        <w:rPr>
          <w:rFonts w:ascii="Cambria" w:hAnsi="Cambria" w:cs="Times New Roman"/>
          <w:lang w:val="hr-HR"/>
        </w:rPr>
        <w:t xml:space="preserve"> za taj dio ugovora već podmirene). Ugovaratelj mora svom računu ili situaciji priložiti račune ili situacije svojih </w:t>
      </w:r>
      <w:proofErr w:type="spellStart"/>
      <w:r w:rsidRPr="008A4144">
        <w:rPr>
          <w:rFonts w:ascii="Cambria" w:hAnsi="Cambria" w:cs="Times New Roman"/>
          <w:lang w:val="hr-HR"/>
        </w:rPr>
        <w:t>podugovaratelja</w:t>
      </w:r>
      <w:proofErr w:type="spellEnd"/>
      <w:r w:rsidRPr="008A4144">
        <w:rPr>
          <w:rFonts w:ascii="Cambria" w:hAnsi="Cambria" w:cs="Times New Roman"/>
          <w:lang w:val="hr-HR"/>
        </w:rPr>
        <w:t xml:space="preserve"> koje je prethodno potvrdio.</w:t>
      </w:r>
    </w:p>
    <w:p w14:paraId="6127AAC1" w14:textId="77777777" w:rsidR="00CB1F31" w:rsidRPr="008A4144" w:rsidRDefault="00CB1F31" w:rsidP="00CB1F31">
      <w:pPr>
        <w:tabs>
          <w:tab w:val="left" w:pos="6765"/>
        </w:tabs>
        <w:spacing w:line="276" w:lineRule="auto"/>
        <w:rPr>
          <w:rFonts w:ascii="Cambria" w:hAnsi="Cambria" w:cs="Times New Roman"/>
          <w:b/>
          <w:lang w:val="hr-HR"/>
        </w:rPr>
      </w:pPr>
    </w:p>
    <w:p w14:paraId="49CEA985" w14:textId="77777777" w:rsidR="00CB1F31" w:rsidRPr="008A4144" w:rsidRDefault="00CB1F31" w:rsidP="00CB1F31">
      <w:pPr>
        <w:tabs>
          <w:tab w:val="left" w:pos="6765"/>
        </w:tabs>
        <w:spacing w:line="276" w:lineRule="auto"/>
        <w:rPr>
          <w:rFonts w:ascii="Cambria" w:hAnsi="Cambria" w:cs="Times New Roman"/>
          <w:b/>
          <w:lang w:val="hr-HR"/>
        </w:rPr>
      </w:pPr>
      <w:r w:rsidRPr="008A4144">
        <w:rPr>
          <w:rFonts w:ascii="Cambria" w:hAnsi="Cambria" w:cs="Times New Roman"/>
          <w:b/>
          <w:lang w:val="hr-HR"/>
        </w:rPr>
        <w:t>RASKID UGOVORA</w:t>
      </w:r>
    </w:p>
    <w:p w14:paraId="184A3361" w14:textId="77777777" w:rsidR="00CB1F31" w:rsidRPr="008A4144" w:rsidRDefault="00CB1F31" w:rsidP="00CB1F31">
      <w:pPr>
        <w:tabs>
          <w:tab w:val="left" w:pos="6765"/>
        </w:tabs>
        <w:spacing w:line="276" w:lineRule="auto"/>
        <w:jc w:val="center"/>
        <w:rPr>
          <w:rFonts w:ascii="Cambria" w:hAnsi="Cambria" w:cs="Times New Roman"/>
          <w:b/>
          <w:lang w:val="hr-HR"/>
        </w:rPr>
      </w:pPr>
      <w:r w:rsidRPr="008A4144">
        <w:rPr>
          <w:rFonts w:ascii="Cambria" w:hAnsi="Cambria" w:cs="Times New Roman"/>
          <w:b/>
          <w:lang w:val="hr-HR"/>
        </w:rPr>
        <w:t>Članak 10.</w:t>
      </w:r>
    </w:p>
    <w:p w14:paraId="71A1BE77" w14:textId="77777777" w:rsidR="00CB1F31" w:rsidRPr="008A4144" w:rsidRDefault="00CB1F31" w:rsidP="00CB1F31">
      <w:pPr>
        <w:spacing w:line="276" w:lineRule="auto"/>
        <w:jc w:val="both"/>
        <w:rPr>
          <w:rFonts w:ascii="Cambria" w:eastAsia="Times New Roman" w:hAnsi="Cambria" w:cs="Times New Roman"/>
          <w:lang w:val="hr-HR" w:eastAsia="hr-HR"/>
        </w:rPr>
      </w:pPr>
      <w:r w:rsidRPr="008A4144">
        <w:rPr>
          <w:rFonts w:ascii="Cambria" w:eastAsia="Times New Roman" w:hAnsi="Cambria" w:cs="Times New Roman"/>
          <w:lang w:val="hr-HR" w:eastAsia="hr-HR"/>
        </w:rPr>
        <w:t>(1)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 U slučaju jednostranog raskida Ugovora, isti se smatra raskinutim, po prijemu pismene obavijesti o raskidu.</w:t>
      </w:r>
    </w:p>
    <w:p w14:paraId="6514DE34" w14:textId="77777777" w:rsidR="00CB1F31" w:rsidRPr="008A4144" w:rsidRDefault="00CB1F31" w:rsidP="00CB1F31">
      <w:pPr>
        <w:spacing w:line="276" w:lineRule="auto"/>
        <w:jc w:val="both"/>
        <w:rPr>
          <w:rFonts w:ascii="Cambria" w:eastAsia="Times New Roman" w:hAnsi="Cambria" w:cs="Times New Roman"/>
          <w:lang w:val="hr-HR" w:eastAsia="hr-HR"/>
        </w:rPr>
      </w:pPr>
      <w:r w:rsidRPr="008A4144">
        <w:rPr>
          <w:rFonts w:ascii="Cambria" w:eastAsia="Times New Roman" w:hAnsi="Cambria" w:cs="Times New Roman"/>
          <w:lang w:val="hr-HR" w:eastAsia="hr-HR"/>
        </w:rPr>
        <w:t>(2) Naručitelj je, u svakom slučaju, ovlašten jednostrano raskinuti Ugovor ukoliko Ugovaratelj:</w:t>
      </w:r>
    </w:p>
    <w:p w14:paraId="6C9D5E35" w14:textId="77777777" w:rsidR="00CB1F31" w:rsidRPr="008A4144" w:rsidRDefault="00CB1F31" w:rsidP="00CB1F31">
      <w:pPr>
        <w:spacing w:line="276" w:lineRule="auto"/>
        <w:jc w:val="both"/>
        <w:rPr>
          <w:rFonts w:ascii="Cambria" w:eastAsia="Times New Roman" w:hAnsi="Cambria" w:cs="Times New Roman"/>
          <w:lang w:val="fr-FR" w:eastAsia="hr-HR"/>
        </w:rPr>
      </w:pPr>
      <w:r w:rsidRPr="008A4144">
        <w:rPr>
          <w:rFonts w:ascii="Cambria" w:eastAsia="Times New Roman" w:hAnsi="Cambria" w:cs="Times New Roman"/>
          <w:lang w:val="fr-FR" w:eastAsia="hr-HR"/>
        </w:rPr>
        <w:t>- ne postupi prema nalogu za otklanjanje ili ispravak nedostataka ili ne ispravi nedostatke ,</w:t>
      </w:r>
    </w:p>
    <w:p w14:paraId="6C3417FA" w14:textId="77777777" w:rsidR="00CB1F31" w:rsidRPr="008A4144" w:rsidRDefault="00CB1F31" w:rsidP="00CB1F31">
      <w:pPr>
        <w:spacing w:line="276" w:lineRule="auto"/>
        <w:jc w:val="both"/>
        <w:rPr>
          <w:rFonts w:ascii="Cambria" w:eastAsia="Times New Roman" w:hAnsi="Cambria" w:cs="Times New Roman"/>
          <w:lang w:val="fr-FR" w:eastAsia="hr-HR"/>
        </w:rPr>
      </w:pPr>
      <w:r w:rsidRPr="008A4144">
        <w:rPr>
          <w:rFonts w:ascii="Cambria" w:eastAsia="Times New Roman" w:hAnsi="Cambria" w:cs="Times New Roman"/>
          <w:lang w:val="fr-FR" w:eastAsia="hr-HR"/>
        </w:rPr>
        <w:t>- bez opravdanog razloga ne nastavi sa izvršavanjem ugovora</w:t>
      </w:r>
    </w:p>
    <w:p w14:paraId="2588D46C" w14:textId="77777777" w:rsidR="00CB1F31" w:rsidRPr="008A4144" w:rsidRDefault="00CB1F31" w:rsidP="00CB1F31">
      <w:pPr>
        <w:spacing w:line="276" w:lineRule="auto"/>
        <w:jc w:val="both"/>
        <w:rPr>
          <w:rFonts w:ascii="Cambria" w:eastAsia="Times New Roman" w:hAnsi="Cambria" w:cs="Times New Roman"/>
          <w:lang w:val="fr-FR" w:eastAsia="hr-HR"/>
        </w:rPr>
      </w:pPr>
      <w:r w:rsidRPr="008A4144">
        <w:rPr>
          <w:rFonts w:ascii="Cambria" w:eastAsia="Times New Roman" w:hAnsi="Cambria" w:cs="Times New Roman"/>
          <w:lang w:val="fr-FR" w:eastAsia="hr-HR"/>
        </w:rPr>
        <w:t>- postane nesposoban za plaćanje ili se nad njim otvori stečajni postupak te na drugi način dođe u situaciju - da ne može više ispunjavati svoje obveze prema ovom Ugovoru.</w:t>
      </w:r>
    </w:p>
    <w:p w14:paraId="0D49FDCB" w14:textId="77777777" w:rsidR="00CB1F31" w:rsidRPr="008A4144" w:rsidRDefault="00CB1F31" w:rsidP="00CB1F31">
      <w:pPr>
        <w:spacing w:line="276" w:lineRule="auto"/>
        <w:jc w:val="both"/>
        <w:rPr>
          <w:rFonts w:ascii="Cambria" w:eastAsia="Times New Roman" w:hAnsi="Cambria" w:cs="Times New Roman"/>
          <w:lang w:val="fr-FR" w:eastAsia="hr-HR"/>
        </w:rPr>
      </w:pPr>
      <w:r w:rsidRPr="008A4144">
        <w:rPr>
          <w:rFonts w:ascii="Cambria" w:eastAsia="Times New Roman" w:hAnsi="Cambria" w:cs="Times New Roman"/>
          <w:lang w:val="fr-FR" w:eastAsia="hr-HR"/>
        </w:rPr>
        <w:t>(3) Naručitelj ima pravo raskinuti ovaj Ugovor bez ostavljanja naknadnog roka:</w:t>
      </w:r>
    </w:p>
    <w:p w14:paraId="6A99FDF4" w14:textId="77777777" w:rsidR="00CB1F31" w:rsidRPr="008A4144" w:rsidRDefault="00CB1F31" w:rsidP="00CB1F31">
      <w:pPr>
        <w:spacing w:line="276" w:lineRule="auto"/>
        <w:jc w:val="both"/>
        <w:rPr>
          <w:rFonts w:ascii="Cambria" w:eastAsia="Times New Roman" w:hAnsi="Cambria" w:cs="Times New Roman"/>
          <w:lang w:val="fr-FR" w:eastAsia="hr-HR"/>
        </w:rPr>
      </w:pPr>
      <w:r w:rsidRPr="008A4144">
        <w:rPr>
          <w:rFonts w:ascii="Cambria" w:eastAsia="Times New Roman" w:hAnsi="Cambria" w:cs="Times New Roman"/>
          <w:lang w:val="fr-FR" w:eastAsia="hr-HR"/>
        </w:rPr>
        <w:t>- ukoliko se u toku izvršenja Ugovora utvrdi da Ugovaratelj uvodi novog podugovaratelja neovisno o tome je li prethodno dao dio Ugovora o nabavi u podugovor ili ne ili mijenja podugovaratelja bez odobrenja Naručitelja.</w:t>
      </w:r>
    </w:p>
    <w:p w14:paraId="32D459F3" w14:textId="77777777" w:rsidR="00716DDD" w:rsidRPr="008A4144" w:rsidRDefault="00716DDD" w:rsidP="00CB1F31">
      <w:pPr>
        <w:spacing w:line="276" w:lineRule="auto"/>
        <w:ind w:right="-286"/>
        <w:jc w:val="both"/>
        <w:rPr>
          <w:rFonts w:ascii="Cambria" w:hAnsi="Cambria" w:cs="Times New Roman"/>
          <w:b/>
          <w:bCs/>
          <w:lang w:val="fr-FR"/>
        </w:rPr>
      </w:pPr>
    </w:p>
    <w:p w14:paraId="30B07619" w14:textId="0908D4B2" w:rsidR="00CB1F31" w:rsidRPr="008A4144" w:rsidRDefault="00CB1F31" w:rsidP="00CB1F31">
      <w:pPr>
        <w:spacing w:line="276" w:lineRule="auto"/>
        <w:ind w:right="-286"/>
        <w:jc w:val="both"/>
        <w:rPr>
          <w:rFonts w:ascii="Cambria" w:hAnsi="Cambria" w:cs="Times New Roman"/>
          <w:b/>
          <w:bCs/>
          <w:lang w:val="fr-FR"/>
        </w:rPr>
      </w:pPr>
      <w:r w:rsidRPr="008A4144">
        <w:rPr>
          <w:rFonts w:ascii="Cambria" w:hAnsi="Cambria" w:cs="Times New Roman"/>
          <w:b/>
          <w:bCs/>
          <w:lang w:val="fr-FR"/>
        </w:rPr>
        <w:t>OSTALE ODREDBE</w:t>
      </w:r>
    </w:p>
    <w:p w14:paraId="7CAF6B9A"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11.</w:t>
      </w:r>
    </w:p>
    <w:p w14:paraId="70C000EF"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Naručitelj ovim Ugovorom imenuje osobu koja će biti predstavnik Naručitelja i u njegovo ime nadgledati izvršenje ovog Ugovora: _____________________________, elektronička pošta: _____________.</w:t>
      </w:r>
    </w:p>
    <w:p w14:paraId="10F0B2C2"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 xml:space="preserve">(2) </w:t>
      </w:r>
      <w:r w:rsidRPr="008A4144">
        <w:rPr>
          <w:rFonts w:ascii="Cambria" w:hAnsi="Cambria" w:cstheme="minorHAnsi"/>
        </w:rPr>
        <w:t>Odgovorna osoba Ugovaratelja za izvršavanje ovog Ugovora je ………………….</w:t>
      </w:r>
    </w:p>
    <w:p w14:paraId="7D067F89"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(3) Osobe iz ovog članka smatraju se ovlaštenim osobama za komunikaciju između ugovornih strana.</w:t>
      </w:r>
    </w:p>
    <w:p w14:paraId="7D579A69"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(4) Pismena se smatraju dostavljenim u trenu kada poslana elektronička pošta bude zaprimljena na poslužitelju elektroničke pošte.</w:t>
      </w:r>
    </w:p>
    <w:p w14:paraId="24CBA0DD"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(5) U slučaju potrebe mijenjanja predstavnika Naručitelja, Naručitelj isto obavlja samostalno i u najkraćem mogućem roku.</w:t>
      </w:r>
    </w:p>
    <w:p w14:paraId="32E6F55C" w14:textId="77777777" w:rsidR="00CB1F31" w:rsidRPr="008A4144" w:rsidRDefault="00CB1F31" w:rsidP="00CB1F31">
      <w:pPr>
        <w:pStyle w:val="Bezproreda"/>
        <w:spacing w:line="276" w:lineRule="auto"/>
        <w:jc w:val="both"/>
        <w:rPr>
          <w:rFonts w:ascii="Cambria" w:hAnsi="Cambria"/>
        </w:rPr>
      </w:pPr>
    </w:p>
    <w:p w14:paraId="615F914D" w14:textId="77777777" w:rsidR="00CB1F31" w:rsidRPr="008A4144" w:rsidRDefault="00CB1F31" w:rsidP="00CB1F31">
      <w:pPr>
        <w:pStyle w:val="Bezproreda"/>
        <w:spacing w:line="276" w:lineRule="auto"/>
        <w:jc w:val="center"/>
        <w:rPr>
          <w:rFonts w:ascii="Cambria" w:hAnsi="Cambria"/>
        </w:rPr>
      </w:pPr>
      <w:r w:rsidRPr="008A4144">
        <w:rPr>
          <w:rFonts w:ascii="Cambria" w:hAnsi="Cambria"/>
          <w:b/>
          <w:bCs/>
        </w:rPr>
        <w:t>Članak 12</w:t>
      </w:r>
      <w:r w:rsidRPr="008A4144">
        <w:rPr>
          <w:rFonts w:ascii="Cambria" w:hAnsi="Cambria"/>
        </w:rPr>
        <w:t>.</w:t>
      </w:r>
    </w:p>
    <w:p w14:paraId="2A5630BC"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Ugovorne strane suglasne su da će se na izmjene ovog Ugovora primjenjivati na odgovarajući način odredbe članka 315. do 321. ZJN 2016.</w:t>
      </w:r>
    </w:p>
    <w:p w14:paraId="47985624" w14:textId="77777777" w:rsidR="00CB1F31" w:rsidRPr="008A4144" w:rsidRDefault="00CB1F31" w:rsidP="00CB1F31">
      <w:pPr>
        <w:pStyle w:val="Bezproreda"/>
        <w:spacing w:line="276" w:lineRule="auto"/>
        <w:jc w:val="both"/>
        <w:rPr>
          <w:rFonts w:ascii="Cambria" w:hAnsi="Cambria"/>
        </w:rPr>
      </w:pPr>
    </w:p>
    <w:p w14:paraId="3A2D859C"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13.</w:t>
      </w:r>
    </w:p>
    <w:p w14:paraId="7F6B860A"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Ugovorne strane suglasne su da za sve što nije regulirano odredbama Ugovora primjenjuju se na odgovarajući način odredbe ZJN 2016 i ostalih pozitivnih propisa koji uređuju predmetno područje.</w:t>
      </w:r>
    </w:p>
    <w:p w14:paraId="5B021BB3"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lastRenderedPageBreak/>
        <w:t>(2) Na odgovornost za ispunjenje obveza iz ovog Ugovora na odgovarajući način primjenjuju se na odgovarajući način odredbe Zakona o obveznim odnosima.</w:t>
      </w:r>
    </w:p>
    <w:p w14:paraId="7AED9BC8" w14:textId="77777777" w:rsidR="00CB1F31" w:rsidRPr="008A4144" w:rsidRDefault="00CB1F31" w:rsidP="00CB1F31">
      <w:pPr>
        <w:pStyle w:val="Bezproreda"/>
        <w:spacing w:line="276" w:lineRule="auto"/>
        <w:jc w:val="both"/>
        <w:rPr>
          <w:rFonts w:ascii="Cambria" w:hAnsi="Cambria"/>
        </w:rPr>
      </w:pPr>
    </w:p>
    <w:p w14:paraId="087E4E3B"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14.</w:t>
      </w:r>
    </w:p>
    <w:p w14:paraId="708BE999"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 xml:space="preserve">(1) Naručitelj i Ugovaratelj sporazumni su da se svi sporovi koji proisteknu iz ovog Ugovora prvenstveno rješavaju međusobnim dogovorom. </w:t>
      </w:r>
    </w:p>
    <w:p w14:paraId="428D8D51"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 xml:space="preserve">(2) U slučaju nemogućnosti sporazumnog rješavanja, za sve sporove iz ovoga Ugovora ugovorne strane ugovaraju nadležnost stvarno nadležnog suda za mjesto sjedišta Naručitelja. </w:t>
      </w:r>
    </w:p>
    <w:p w14:paraId="4B732448" w14:textId="77777777" w:rsidR="00CB1F31" w:rsidRPr="008A4144" w:rsidRDefault="00CB1F31" w:rsidP="00CB1F31">
      <w:pPr>
        <w:pStyle w:val="Bezproreda"/>
        <w:spacing w:line="276" w:lineRule="auto"/>
        <w:jc w:val="both"/>
        <w:rPr>
          <w:rFonts w:ascii="Cambria" w:hAnsi="Cambria"/>
        </w:rPr>
      </w:pPr>
    </w:p>
    <w:p w14:paraId="1B43BF6A"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15.</w:t>
      </w:r>
    </w:p>
    <w:p w14:paraId="11131682"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Odredbe ovog Ugovora mogu se mijenjati isključivo suglasnom voljom ugovornih strana u pisanoj formi.</w:t>
      </w:r>
    </w:p>
    <w:p w14:paraId="24533A44" w14:textId="77777777" w:rsidR="00CB1F31" w:rsidRPr="008A4144" w:rsidRDefault="00CB1F31" w:rsidP="00CB1F31">
      <w:pPr>
        <w:pStyle w:val="Bezproreda"/>
        <w:spacing w:line="276" w:lineRule="auto"/>
        <w:jc w:val="both"/>
        <w:rPr>
          <w:rFonts w:ascii="Cambria" w:hAnsi="Cambria"/>
        </w:rPr>
      </w:pPr>
    </w:p>
    <w:p w14:paraId="27EF0FA8"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16.</w:t>
      </w:r>
    </w:p>
    <w:p w14:paraId="1938686A"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Ovaj Ugovor stupa na snagu danom obostranog potpisa ugovornih strana.</w:t>
      </w:r>
    </w:p>
    <w:p w14:paraId="240A6FD2" w14:textId="77777777" w:rsidR="00CB1F31" w:rsidRPr="008A4144" w:rsidRDefault="00CB1F31" w:rsidP="00CB1F31">
      <w:pPr>
        <w:pStyle w:val="Bezproreda"/>
        <w:spacing w:line="276" w:lineRule="auto"/>
        <w:jc w:val="both"/>
        <w:rPr>
          <w:rFonts w:ascii="Cambria" w:hAnsi="Cambria"/>
        </w:rPr>
      </w:pPr>
    </w:p>
    <w:p w14:paraId="3F707F71" w14:textId="77777777" w:rsidR="00CB1F31" w:rsidRPr="008A4144" w:rsidRDefault="00CB1F31" w:rsidP="00CB1F31">
      <w:pPr>
        <w:pStyle w:val="Bezproreda"/>
        <w:spacing w:line="276" w:lineRule="auto"/>
        <w:jc w:val="center"/>
        <w:rPr>
          <w:rFonts w:ascii="Cambria" w:hAnsi="Cambria"/>
          <w:b/>
          <w:bCs/>
        </w:rPr>
      </w:pPr>
      <w:r w:rsidRPr="008A4144">
        <w:rPr>
          <w:rFonts w:ascii="Cambria" w:hAnsi="Cambria"/>
          <w:b/>
          <w:bCs/>
        </w:rPr>
        <w:t>Članak 17.</w:t>
      </w:r>
    </w:p>
    <w:p w14:paraId="59D5D5B6" w14:textId="77777777" w:rsidR="00CB1F31" w:rsidRPr="008A4144" w:rsidRDefault="00CB1F31" w:rsidP="00716DDD">
      <w:pPr>
        <w:pStyle w:val="Bezproreda"/>
        <w:spacing w:line="276" w:lineRule="auto"/>
        <w:ind w:left="0"/>
        <w:jc w:val="both"/>
        <w:rPr>
          <w:rFonts w:ascii="Cambria" w:hAnsi="Cambria"/>
        </w:rPr>
      </w:pPr>
      <w:r w:rsidRPr="008A4144">
        <w:rPr>
          <w:rFonts w:ascii="Cambria" w:hAnsi="Cambria"/>
        </w:rPr>
        <w:t>(1) Ovaj Ugovor načinjen je u 3 (tri) istovjetna primjerka, od kojih 2 (dva) primjeraka pripadaju Naručitelju, a 1 (jedan) primjerak pripada Ugovaratelju.</w:t>
      </w:r>
    </w:p>
    <w:p w14:paraId="7B7481C7" w14:textId="77777777" w:rsidR="00CB1F31" w:rsidRPr="008A4144" w:rsidRDefault="00CB1F31" w:rsidP="00CB1F31">
      <w:pPr>
        <w:pStyle w:val="NoSpacing1"/>
        <w:spacing w:line="276" w:lineRule="auto"/>
        <w:jc w:val="both"/>
        <w:rPr>
          <w:rFonts w:ascii="Cambria" w:hAnsi="Cambria"/>
        </w:rPr>
      </w:pPr>
    </w:p>
    <w:p w14:paraId="3FA3A741" w14:textId="3BBCC7DF" w:rsidR="00CB1F31" w:rsidRPr="008A4144" w:rsidRDefault="00716DDD" w:rsidP="00CB1F31">
      <w:pPr>
        <w:pStyle w:val="NoSpacing1"/>
        <w:spacing w:line="276" w:lineRule="auto"/>
        <w:jc w:val="both"/>
        <w:rPr>
          <w:rFonts w:ascii="Cambria" w:hAnsi="Cambria"/>
        </w:rPr>
      </w:pPr>
      <w:r w:rsidRPr="008A4144">
        <w:rPr>
          <w:rFonts w:ascii="Cambria" w:hAnsi="Cambria"/>
        </w:rPr>
        <w:t xml:space="preserve"> </w:t>
      </w:r>
    </w:p>
    <w:p w14:paraId="576AB032" w14:textId="29031433" w:rsidR="00716DDD" w:rsidRPr="008A4144" w:rsidRDefault="00716DDD" w:rsidP="00716DDD">
      <w:pPr>
        <w:widowControl/>
        <w:jc w:val="both"/>
        <w:rPr>
          <w:rFonts w:ascii="Cambria" w:eastAsia="Times New Roman" w:hAnsi="Cambria" w:cs="Times New Roman"/>
        </w:rPr>
      </w:pPr>
      <w:r w:rsidRPr="00AC4B20">
        <w:rPr>
          <w:rFonts w:ascii="Cambria" w:eastAsia="Calibri" w:hAnsi="Cambria" w:cs="Times New Roman"/>
          <w:lang w:val="hr-HR"/>
        </w:rPr>
        <w:t xml:space="preserve">            </w:t>
      </w:r>
      <w:proofErr w:type="spellStart"/>
      <w:r w:rsidRPr="008A4144">
        <w:rPr>
          <w:rFonts w:ascii="Cambria" w:eastAsia="Calibri" w:hAnsi="Cambria" w:cs="Times New Roman"/>
        </w:rPr>
        <w:t>Mjesto</w:t>
      </w:r>
      <w:proofErr w:type="spellEnd"/>
      <w:r w:rsidRPr="008A4144">
        <w:rPr>
          <w:rFonts w:ascii="Cambria" w:eastAsia="Calibri" w:hAnsi="Cambria" w:cs="Times New Roman"/>
        </w:rPr>
        <w:t xml:space="preserve"> i datum:</w:t>
      </w:r>
      <w:r w:rsidRPr="008A4144">
        <w:rPr>
          <w:rFonts w:ascii="Cambria" w:eastAsia="Calibri" w:hAnsi="Cambria" w:cs="Times New Roman"/>
        </w:rPr>
        <w:tab/>
        <w:t xml:space="preserve">                                                                               </w:t>
      </w:r>
      <w:proofErr w:type="spellStart"/>
      <w:r w:rsidRPr="008A4144">
        <w:rPr>
          <w:rFonts w:ascii="Cambria" w:eastAsia="Calibri" w:hAnsi="Cambria" w:cs="Times New Roman"/>
        </w:rPr>
        <w:t>Mjesto</w:t>
      </w:r>
      <w:proofErr w:type="spellEnd"/>
      <w:r w:rsidRPr="008A4144">
        <w:rPr>
          <w:rFonts w:ascii="Cambria" w:eastAsia="Calibri" w:hAnsi="Cambria" w:cs="Times New Roman"/>
        </w:rPr>
        <w:t xml:space="preserve"> i datum:</w:t>
      </w:r>
    </w:p>
    <w:p w14:paraId="32F64C93" w14:textId="77777777" w:rsidR="00716DDD" w:rsidRPr="008A4144" w:rsidRDefault="00716DDD" w:rsidP="00716DDD">
      <w:pPr>
        <w:widowControl/>
        <w:jc w:val="both"/>
        <w:rPr>
          <w:rFonts w:ascii="Cambria" w:eastAsia="Calibri" w:hAnsi="Cambria" w:cs="Times New Roman"/>
        </w:rPr>
      </w:pPr>
    </w:p>
    <w:p w14:paraId="2DE47826" w14:textId="74BCB04B" w:rsidR="00716DDD" w:rsidRPr="008A4144" w:rsidRDefault="00716DDD" w:rsidP="00716DDD">
      <w:pPr>
        <w:widowControl/>
        <w:jc w:val="both"/>
        <w:rPr>
          <w:rFonts w:ascii="Cambria" w:eastAsia="Calibri" w:hAnsi="Cambria" w:cs="Times New Roman"/>
          <w:u w:val="single"/>
        </w:rPr>
      </w:pPr>
      <w:r w:rsidRPr="008A4144">
        <w:rPr>
          <w:rFonts w:ascii="Cambria" w:eastAsia="Calibri" w:hAnsi="Cambria" w:cs="Times New Roman"/>
        </w:rPr>
        <w:t xml:space="preserve">          _______________ 2024. </w:t>
      </w:r>
      <w:r w:rsidRPr="008A4144">
        <w:rPr>
          <w:rFonts w:ascii="Cambria" w:eastAsia="Calibri" w:hAnsi="Cambria" w:cs="Times New Roman"/>
        </w:rPr>
        <w:tab/>
        <w:t xml:space="preserve">                                                   </w:t>
      </w:r>
      <w:r w:rsidR="008A4144">
        <w:rPr>
          <w:rFonts w:ascii="Cambria" w:eastAsia="Calibri" w:hAnsi="Cambria" w:cs="Times New Roman"/>
        </w:rPr>
        <w:t xml:space="preserve">        </w:t>
      </w:r>
      <w:r w:rsidRPr="008A4144">
        <w:rPr>
          <w:rFonts w:ascii="Cambria" w:eastAsia="Calibri" w:hAnsi="Cambria" w:cs="Times New Roman"/>
        </w:rPr>
        <w:t xml:space="preserve">  Zadar, ___________2024.</w:t>
      </w:r>
    </w:p>
    <w:p w14:paraId="30E20DFE" w14:textId="77777777" w:rsidR="00716DDD" w:rsidRPr="008A4144" w:rsidRDefault="00716DDD" w:rsidP="00716DDD">
      <w:pPr>
        <w:widowControl/>
        <w:jc w:val="both"/>
        <w:rPr>
          <w:rFonts w:ascii="Cambria" w:eastAsia="Calibri" w:hAnsi="Cambria" w:cs="Times New Roman"/>
          <w:u w:val="single"/>
        </w:rPr>
      </w:pPr>
    </w:p>
    <w:p w14:paraId="6B3F87FC" w14:textId="77777777" w:rsidR="00716DDD" w:rsidRPr="008A4144" w:rsidRDefault="00716DDD" w:rsidP="00716DDD">
      <w:pPr>
        <w:widowControl/>
        <w:jc w:val="both"/>
        <w:rPr>
          <w:rFonts w:ascii="Cambria" w:eastAsia="Calibri" w:hAnsi="Cambria" w:cs="Times New Roman"/>
          <w:u w:val="single"/>
        </w:rPr>
      </w:pPr>
    </w:p>
    <w:p w14:paraId="7F50D005" w14:textId="77777777" w:rsidR="00716DDD" w:rsidRPr="008A4144" w:rsidRDefault="00716DDD" w:rsidP="00716DDD">
      <w:pPr>
        <w:widowControl/>
        <w:jc w:val="both"/>
        <w:rPr>
          <w:rFonts w:ascii="Cambria" w:eastAsia="Calibri" w:hAnsi="Cambria" w:cs="Times New Roman"/>
        </w:rPr>
      </w:pPr>
      <w:r w:rsidRPr="008A4144">
        <w:rPr>
          <w:rFonts w:ascii="Cambria" w:eastAsia="Calibri" w:hAnsi="Cambria" w:cs="Times New Roman"/>
          <w:i/>
          <w:iCs/>
        </w:rPr>
        <w:t xml:space="preserve">         </w:t>
      </w:r>
      <w:r w:rsidRPr="008A4144">
        <w:rPr>
          <w:rFonts w:ascii="Cambria" w:eastAsia="Calibri" w:hAnsi="Cambria" w:cs="Times New Roman"/>
        </w:rPr>
        <w:t>ZA UGOVARATELJA</w:t>
      </w:r>
      <w:r w:rsidRPr="008A4144">
        <w:rPr>
          <w:rFonts w:ascii="Cambria" w:eastAsia="Calibri" w:hAnsi="Cambria" w:cs="Times New Roman"/>
        </w:rPr>
        <w:tab/>
        <w:t xml:space="preserve">                                                                  ZA NARUČITELJA</w:t>
      </w:r>
    </w:p>
    <w:p w14:paraId="5A494B39" w14:textId="4FBD26DE" w:rsidR="00716DDD" w:rsidRPr="008A4144" w:rsidRDefault="00716DDD" w:rsidP="00716DDD">
      <w:pPr>
        <w:widowControl/>
        <w:jc w:val="both"/>
        <w:rPr>
          <w:rFonts w:ascii="Cambria" w:eastAsia="Calibri" w:hAnsi="Cambria" w:cs="Times New Roman"/>
        </w:rPr>
      </w:pPr>
      <w:r w:rsidRPr="008A4144">
        <w:rPr>
          <w:rFonts w:ascii="Cambria" w:eastAsia="Calibri" w:hAnsi="Cambria" w:cs="Times New Roman"/>
        </w:rPr>
        <w:t xml:space="preserve">             </w:t>
      </w:r>
      <w:r w:rsidRPr="008A4144">
        <w:rPr>
          <w:rFonts w:ascii="Cambria" w:eastAsia="Calibri" w:hAnsi="Cambria" w:cs="Times New Roman"/>
          <w:b/>
          <w:bCs/>
        </w:rPr>
        <w:t>....................</w:t>
      </w:r>
      <w:r w:rsidRPr="008A4144">
        <w:rPr>
          <w:rFonts w:ascii="Cambria" w:eastAsia="Calibri" w:hAnsi="Cambria" w:cs="Times New Roman"/>
        </w:rPr>
        <w:t xml:space="preserve">                        </w:t>
      </w:r>
      <w:r w:rsidRPr="008A4144">
        <w:rPr>
          <w:rFonts w:ascii="Cambria" w:eastAsia="Calibri" w:hAnsi="Cambria" w:cs="Times New Roman"/>
          <w:b/>
          <w:bCs/>
        </w:rPr>
        <w:tab/>
        <w:t xml:space="preserve">                                    </w:t>
      </w:r>
      <w:r w:rsidR="008A4144">
        <w:rPr>
          <w:rFonts w:ascii="Cambria" w:eastAsia="Calibri" w:hAnsi="Cambria" w:cs="Times New Roman"/>
          <w:b/>
          <w:bCs/>
        </w:rPr>
        <w:t xml:space="preserve">    </w:t>
      </w:r>
      <w:r w:rsidRPr="008A4144">
        <w:rPr>
          <w:rFonts w:ascii="Cambria" w:eastAsia="Calibri" w:hAnsi="Cambria" w:cs="Times New Roman"/>
          <w:b/>
          <w:bCs/>
        </w:rPr>
        <w:t xml:space="preserve">      </w:t>
      </w:r>
      <w:r w:rsidR="008A4144">
        <w:rPr>
          <w:rFonts w:ascii="Cambria" w:eastAsia="Calibri" w:hAnsi="Cambria" w:cs="Times New Roman"/>
          <w:b/>
          <w:bCs/>
        </w:rPr>
        <w:t xml:space="preserve">           </w:t>
      </w:r>
      <w:proofErr w:type="spellStart"/>
      <w:r w:rsidRPr="008A4144">
        <w:rPr>
          <w:rFonts w:ascii="Cambria" w:eastAsia="Calibri" w:hAnsi="Cambria" w:cs="Times New Roman"/>
          <w:b/>
          <w:bCs/>
        </w:rPr>
        <w:t>Gradska</w:t>
      </w:r>
      <w:proofErr w:type="spellEnd"/>
      <w:r w:rsidRPr="008A4144">
        <w:rPr>
          <w:rFonts w:ascii="Cambria" w:eastAsia="Calibri" w:hAnsi="Cambria" w:cs="Times New Roman"/>
          <w:b/>
          <w:bCs/>
        </w:rPr>
        <w:t xml:space="preserve"> </w:t>
      </w:r>
      <w:proofErr w:type="spellStart"/>
      <w:r w:rsidRPr="008A4144">
        <w:rPr>
          <w:rFonts w:ascii="Cambria" w:eastAsia="Calibri" w:hAnsi="Cambria" w:cs="Times New Roman"/>
          <w:b/>
          <w:bCs/>
        </w:rPr>
        <w:t>knjižnica</w:t>
      </w:r>
      <w:proofErr w:type="spellEnd"/>
      <w:r w:rsidRPr="008A4144">
        <w:rPr>
          <w:rFonts w:ascii="Cambria" w:eastAsia="Calibri" w:hAnsi="Cambria" w:cs="Times New Roman"/>
          <w:b/>
          <w:bCs/>
        </w:rPr>
        <w:t xml:space="preserve"> Zadar</w:t>
      </w:r>
    </w:p>
    <w:p w14:paraId="48D7A9D7" w14:textId="072742B7" w:rsidR="00716DDD" w:rsidRPr="008A4144" w:rsidRDefault="00716DDD" w:rsidP="00716DDD">
      <w:pPr>
        <w:widowControl/>
        <w:jc w:val="both"/>
        <w:rPr>
          <w:rFonts w:ascii="Cambria" w:eastAsia="Calibri" w:hAnsi="Cambria" w:cs="Times New Roman"/>
        </w:rPr>
      </w:pPr>
      <w:r w:rsidRPr="008A4144">
        <w:rPr>
          <w:rFonts w:ascii="Cambria" w:eastAsia="Calibri" w:hAnsi="Cambria" w:cs="Times New Roman"/>
        </w:rPr>
        <w:t xml:space="preserve">              ………………</w:t>
      </w:r>
      <w:r w:rsidRPr="008A4144">
        <w:rPr>
          <w:rFonts w:ascii="Cambria" w:eastAsia="Calibri" w:hAnsi="Cambria" w:cs="Times New Roman"/>
        </w:rPr>
        <w:tab/>
        <w:t xml:space="preserve">                                                                                    </w:t>
      </w:r>
      <w:proofErr w:type="spellStart"/>
      <w:r w:rsidRPr="008A4144">
        <w:rPr>
          <w:rFonts w:ascii="Cambria" w:eastAsia="Calibri" w:hAnsi="Cambria" w:cs="Times New Roman"/>
        </w:rPr>
        <w:t>ravnateljica</w:t>
      </w:r>
      <w:proofErr w:type="spellEnd"/>
    </w:p>
    <w:p w14:paraId="149B78AC" w14:textId="77777777" w:rsidR="00716DDD" w:rsidRPr="008A4144" w:rsidRDefault="00716DDD" w:rsidP="00716DDD">
      <w:pPr>
        <w:widowControl/>
        <w:jc w:val="both"/>
        <w:rPr>
          <w:rFonts w:ascii="Cambria" w:eastAsia="Calibri" w:hAnsi="Cambria" w:cs="Times New Roman"/>
          <w:b/>
          <w:bCs/>
        </w:rPr>
      </w:pPr>
      <w:r w:rsidRPr="008A4144">
        <w:rPr>
          <w:rFonts w:ascii="Cambria" w:eastAsia="Calibri" w:hAnsi="Cambria" w:cs="Times New Roman"/>
          <w:b/>
          <w:bCs/>
        </w:rPr>
        <w:t xml:space="preserve"> </w:t>
      </w:r>
    </w:p>
    <w:p w14:paraId="2B71109D" w14:textId="382A5267" w:rsidR="00716DDD" w:rsidRPr="008A4144" w:rsidRDefault="00716DDD" w:rsidP="00716DDD">
      <w:pPr>
        <w:widowControl/>
        <w:jc w:val="both"/>
        <w:rPr>
          <w:rFonts w:ascii="Cambria" w:eastAsia="Calibri" w:hAnsi="Cambria" w:cs="Times New Roman"/>
        </w:rPr>
      </w:pPr>
      <w:r w:rsidRPr="008A4144">
        <w:rPr>
          <w:rFonts w:ascii="Cambria" w:eastAsia="Calibri" w:hAnsi="Cambria" w:cs="Times New Roman"/>
        </w:rPr>
        <w:t xml:space="preserve">       ____________________</w:t>
      </w:r>
      <w:r w:rsidRPr="008A4144">
        <w:rPr>
          <w:rFonts w:ascii="Cambria" w:eastAsia="Calibri" w:hAnsi="Cambria" w:cs="Times New Roman"/>
        </w:rPr>
        <w:tab/>
        <w:t xml:space="preserve">                                              </w:t>
      </w:r>
      <w:r w:rsidR="008A4144">
        <w:rPr>
          <w:rFonts w:ascii="Cambria" w:eastAsia="Calibri" w:hAnsi="Cambria" w:cs="Times New Roman"/>
        </w:rPr>
        <w:t xml:space="preserve">                       </w:t>
      </w:r>
      <w:r w:rsidRPr="008A4144">
        <w:rPr>
          <w:rFonts w:ascii="Cambria" w:eastAsia="Calibri" w:hAnsi="Cambria" w:cs="Times New Roman"/>
        </w:rPr>
        <w:t xml:space="preserve">        _________________________</w:t>
      </w:r>
    </w:p>
    <w:p w14:paraId="2B971E5E" w14:textId="2BB2CB44" w:rsidR="00716DDD" w:rsidRPr="008A4144" w:rsidRDefault="00716DDD" w:rsidP="00716DDD">
      <w:pPr>
        <w:widowControl/>
        <w:jc w:val="both"/>
        <w:rPr>
          <w:rFonts w:ascii="Cambria" w:eastAsia="Calibri" w:hAnsi="Cambria" w:cs="Times New Roman"/>
        </w:rPr>
      </w:pPr>
      <w:r w:rsidRPr="008A4144">
        <w:rPr>
          <w:rFonts w:ascii="Cambria" w:eastAsia="Calibri" w:hAnsi="Cambria" w:cs="Times New Roman"/>
          <w:b/>
        </w:rPr>
        <w:t xml:space="preserve">  </w:t>
      </w:r>
      <w:r w:rsidRPr="008A4144">
        <w:rPr>
          <w:rFonts w:ascii="Cambria" w:eastAsia="Calibri" w:hAnsi="Cambria" w:cs="Times New Roman"/>
          <w:b/>
        </w:rPr>
        <w:tab/>
        <w:t xml:space="preserve">  </w:t>
      </w:r>
      <w:r w:rsidRPr="008A4144">
        <w:rPr>
          <w:rFonts w:ascii="Cambria" w:eastAsia="Calibri" w:hAnsi="Cambria" w:cs="Times New Roman"/>
          <w:bCs/>
        </w:rPr>
        <w:t>…………….</w:t>
      </w:r>
      <w:r w:rsidRPr="008A4144">
        <w:rPr>
          <w:rFonts w:ascii="Cambria" w:eastAsia="Calibri" w:hAnsi="Cambria" w:cs="Times New Roman"/>
          <w:b/>
          <w:bCs/>
        </w:rPr>
        <w:t xml:space="preserve"> </w:t>
      </w:r>
      <w:r w:rsidRPr="008A4144">
        <w:rPr>
          <w:rFonts w:ascii="Cambria" w:eastAsia="Calibri" w:hAnsi="Cambria" w:cs="Times New Roman"/>
          <w:b/>
          <w:bCs/>
        </w:rPr>
        <w:tab/>
      </w:r>
      <w:bookmarkStart w:id="8" w:name="_Hlk61858360"/>
      <w:r w:rsidRPr="008A4144">
        <w:rPr>
          <w:rFonts w:ascii="Cambria" w:eastAsia="Calibri" w:hAnsi="Cambria" w:cs="Times New Roman"/>
          <w:b/>
          <w:bCs/>
        </w:rPr>
        <w:t xml:space="preserve">             </w:t>
      </w:r>
      <w:r w:rsidRPr="008A4144">
        <w:rPr>
          <w:rFonts w:ascii="Cambria" w:eastAsia="Calibri" w:hAnsi="Cambria" w:cs="Times New Roman"/>
        </w:rPr>
        <w:t xml:space="preserve"> </w:t>
      </w:r>
      <w:r w:rsidRPr="008A4144">
        <w:rPr>
          <w:rFonts w:ascii="Cambria" w:eastAsia="Calibri" w:hAnsi="Cambria" w:cs="Times New Roman"/>
          <w:bCs/>
        </w:rPr>
        <w:tab/>
      </w:r>
      <w:r w:rsidRPr="008A4144">
        <w:rPr>
          <w:rFonts w:ascii="Cambria" w:eastAsia="Calibri" w:hAnsi="Cambria" w:cs="Times New Roman"/>
          <w:bCs/>
        </w:rPr>
        <w:tab/>
      </w:r>
      <w:r w:rsidRPr="008A4144">
        <w:rPr>
          <w:rFonts w:ascii="Cambria" w:eastAsia="Calibri" w:hAnsi="Cambria" w:cs="Times New Roman"/>
          <w:bCs/>
        </w:rPr>
        <w:tab/>
      </w:r>
      <w:r w:rsidRPr="008A4144">
        <w:rPr>
          <w:rFonts w:ascii="Cambria" w:eastAsia="Calibri" w:hAnsi="Cambria" w:cs="Times New Roman"/>
          <w:bCs/>
        </w:rPr>
        <w:tab/>
        <w:t xml:space="preserve">          </w:t>
      </w:r>
      <w:r w:rsidR="008A4144">
        <w:rPr>
          <w:rFonts w:ascii="Cambria" w:eastAsia="Calibri" w:hAnsi="Cambria" w:cs="Times New Roman"/>
          <w:bCs/>
        </w:rPr>
        <w:t xml:space="preserve">  </w:t>
      </w:r>
      <w:r w:rsidRPr="008A4144">
        <w:rPr>
          <w:rFonts w:ascii="Cambria" w:eastAsia="Calibri" w:hAnsi="Cambria" w:cs="Times New Roman"/>
          <w:bCs/>
        </w:rPr>
        <w:t xml:space="preserve">    Doroteja Kamber Kontić</w:t>
      </w:r>
    </w:p>
    <w:bookmarkEnd w:id="8"/>
    <w:p w14:paraId="5F74D2FD" w14:textId="77777777" w:rsidR="00716DDD" w:rsidRPr="008A4144" w:rsidRDefault="00716DDD" w:rsidP="00716DDD">
      <w:pPr>
        <w:widowControl/>
        <w:jc w:val="both"/>
        <w:rPr>
          <w:rFonts w:ascii="Cambria" w:eastAsia="Calibri" w:hAnsi="Cambria" w:cs="Times New Roman"/>
        </w:rPr>
      </w:pPr>
    </w:p>
    <w:p w14:paraId="04543B1D" w14:textId="77777777" w:rsidR="00CB1F31" w:rsidRPr="008A4144" w:rsidRDefault="00CB1F31" w:rsidP="00CB1F31">
      <w:pPr>
        <w:pStyle w:val="NoSpacing1"/>
        <w:spacing w:line="276" w:lineRule="auto"/>
        <w:jc w:val="both"/>
        <w:rPr>
          <w:rFonts w:ascii="Cambria" w:hAnsi="Cambria"/>
        </w:rPr>
      </w:pPr>
    </w:p>
    <w:sectPr w:rsidR="00CB1F31" w:rsidRPr="008A4144" w:rsidSect="00413DD5">
      <w:headerReference w:type="default" r:id="rId11"/>
      <w:footerReference w:type="default" r:id="rId12"/>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16CB" w14:textId="77777777" w:rsidR="0082160F" w:rsidRDefault="0082160F">
      <w:r>
        <w:separator/>
      </w:r>
    </w:p>
  </w:endnote>
  <w:endnote w:type="continuationSeparator" w:id="0">
    <w:p w14:paraId="002C4C34" w14:textId="77777777" w:rsidR="0082160F" w:rsidRDefault="0082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Times New Roman" w:hAnsi="Times New Roman" w:cs="Times New Roman"/>
      </w:rPr>
    </w:sdtEndPr>
    <w:sdtContent>
      <w:p w14:paraId="63C18A0D" w14:textId="53367BB5" w:rsidR="00575FAE" w:rsidRPr="00575FAE" w:rsidRDefault="00575FAE">
        <w:pPr>
          <w:pStyle w:val="Podnoje"/>
          <w:jc w:val="right"/>
          <w:rPr>
            <w:rFonts w:ascii="Times New Roman" w:hAnsi="Times New Roman" w:cs="Times New Roman"/>
          </w:rPr>
        </w:pPr>
        <w:r w:rsidRPr="00575FAE">
          <w:rPr>
            <w:rFonts w:ascii="Times New Roman" w:hAnsi="Times New Roman" w:cs="Times New Roman"/>
          </w:rPr>
          <w:fldChar w:fldCharType="begin"/>
        </w:r>
        <w:r w:rsidRPr="00575FAE">
          <w:rPr>
            <w:rFonts w:ascii="Times New Roman" w:hAnsi="Times New Roman" w:cs="Times New Roman"/>
          </w:rPr>
          <w:instrText>PAGE   \* MERGEFORMAT</w:instrText>
        </w:r>
        <w:r w:rsidRPr="00575FAE">
          <w:rPr>
            <w:rFonts w:ascii="Times New Roman" w:hAnsi="Times New Roman" w:cs="Times New Roman"/>
          </w:rPr>
          <w:fldChar w:fldCharType="separate"/>
        </w:r>
        <w:r w:rsidRPr="00575FAE">
          <w:rPr>
            <w:rFonts w:ascii="Times New Roman" w:hAnsi="Times New Roman" w:cs="Times New Roman"/>
            <w:lang w:val="hr-HR"/>
          </w:rPr>
          <w:t>2</w:t>
        </w:r>
        <w:r w:rsidRPr="00575FAE">
          <w:rPr>
            <w:rFonts w:ascii="Times New Roman" w:hAnsi="Times New Roman"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D853" w14:textId="77777777" w:rsidR="0082160F" w:rsidRDefault="0082160F">
      <w:r>
        <w:separator/>
      </w:r>
    </w:p>
  </w:footnote>
  <w:footnote w:type="continuationSeparator" w:id="0">
    <w:p w14:paraId="0AC153F5" w14:textId="77777777" w:rsidR="0082160F" w:rsidRDefault="0082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EF1EE7"/>
    <w:multiLevelType w:val="hybridMultilevel"/>
    <w:tmpl w:val="E2628862"/>
    <w:lvl w:ilvl="0" w:tplc="3894DF4C">
      <w:start w:val="2"/>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7"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8"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3"/>
  </w:num>
  <w:num w:numId="2" w16cid:durableId="1528255139">
    <w:abstractNumId w:val="25"/>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30"/>
  </w:num>
  <w:num w:numId="9" w16cid:durableId="1226405518">
    <w:abstractNumId w:val="43"/>
  </w:num>
  <w:num w:numId="10" w16cid:durableId="1655917185">
    <w:abstractNumId w:val="36"/>
  </w:num>
  <w:num w:numId="11" w16cid:durableId="1810051316">
    <w:abstractNumId w:val="15"/>
  </w:num>
  <w:num w:numId="12" w16cid:durableId="925724708">
    <w:abstractNumId w:val="18"/>
  </w:num>
  <w:num w:numId="13" w16cid:durableId="627126537">
    <w:abstractNumId w:val="10"/>
  </w:num>
  <w:num w:numId="14" w16cid:durableId="1873884286">
    <w:abstractNumId w:val="27"/>
  </w:num>
  <w:num w:numId="15" w16cid:durableId="227762290">
    <w:abstractNumId w:val="32"/>
  </w:num>
  <w:num w:numId="16" w16cid:durableId="1669863778">
    <w:abstractNumId w:val="42"/>
  </w:num>
  <w:num w:numId="17" w16cid:durableId="1510170655">
    <w:abstractNumId w:val="35"/>
  </w:num>
  <w:num w:numId="18" w16cid:durableId="1642153971">
    <w:abstractNumId w:val="6"/>
  </w:num>
  <w:num w:numId="19" w16cid:durableId="1386686857">
    <w:abstractNumId w:val="31"/>
  </w:num>
  <w:num w:numId="20" w16cid:durableId="48455833">
    <w:abstractNumId w:val="1"/>
  </w:num>
  <w:num w:numId="21" w16cid:durableId="232354650">
    <w:abstractNumId w:val="0"/>
  </w:num>
  <w:num w:numId="22" w16cid:durableId="827523723">
    <w:abstractNumId w:val="38"/>
  </w:num>
  <w:num w:numId="23" w16cid:durableId="1279683283">
    <w:abstractNumId w:val="9"/>
  </w:num>
  <w:num w:numId="24" w16cid:durableId="1304506152">
    <w:abstractNumId w:val="37"/>
  </w:num>
  <w:num w:numId="25" w16cid:durableId="1694917777">
    <w:abstractNumId w:val="12"/>
  </w:num>
  <w:num w:numId="26" w16cid:durableId="1434209082">
    <w:abstractNumId w:val="3"/>
  </w:num>
  <w:num w:numId="27" w16cid:durableId="1056513237">
    <w:abstractNumId w:val="5"/>
  </w:num>
  <w:num w:numId="28" w16cid:durableId="1160315480">
    <w:abstractNumId w:val="40"/>
  </w:num>
  <w:num w:numId="29" w16cid:durableId="72745133">
    <w:abstractNumId w:val="28"/>
  </w:num>
  <w:num w:numId="30" w16cid:durableId="653219007">
    <w:abstractNumId w:val="34"/>
  </w:num>
  <w:num w:numId="31" w16cid:durableId="1008364743">
    <w:abstractNumId w:val="7"/>
  </w:num>
  <w:num w:numId="32" w16cid:durableId="1973780339">
    <w:abstractNumId w:val="29"/>
  </w:num>
  <w:num w:numId="33" w16cid:durableId="730544746">
    <w:abstractNumId w:val="26"/>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9"/>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1"/>
  </w:num>
  <w:num w:numId="44" w16cid:durableId="3021279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23157"/>
    <w:rsid w:val="0007617D"/>
    <w:rsid w:val="001020DC"/>
    <w:rsid w:val="0011397F"/>
    <w:rsid w:val="00126236"/>
    <w:rsid w:val="0014585F"/>
    <w:rsid w:val="0015139F"/>
    <w:rsid w:val="001525F7"/>
    <w:rsid w:val="001624F3"/>
    <w:rsid w:val="00162709"/>
    <w:rsid w:val="00163645"/>
    <w:rsid w:val="00184D42"/>
    <w:rsid w:val="0019272D"/>
    <w:rsid w:val="001A717E"/>
    <w:rsid w:val="001C5FDD"/>
    <w:rsid w:val="001F016C"/>
    <w:rsid w:val="002010C4"/>
    <w:rsid w:val="002062F8"/>
    <w:rsid w:val="00210838"/>
    <w:rsid w:val="002147CC"/>
    <w:rsid w:val="0021520D"/>
    <w:rsid w:val="00233371"/>
    <w:rsid w:val="00250755"/>
    <w:rsid w:val="00266306"/>
    <w:rsid w:val="002767E0"/>
    <w:rsid w:val="002946FD"/>
    <w:rsid w:val="002B070B"/>
    <w:rsid w:val="002B2572"/>
    <w:rsid w:val="002F6F80"/>
    <w:rsid w:val="003003E0"/>
    <w:rsid w:val="00342BA2"/>
    <w:rsid w:val="003659F9"/>
    <w:rsid w:val="00374520"/>
    <w:rsid w:val="00393A59"/>
    <w:rsid w:val="003E17C8"/>
    <w:rsid w:val="003E578E"/>
    <w:rsid w:val="003E7A46"/>
    <w:rsid w:val="003F21FE"/>
    <w:rsid w:val="00403FC8"/>
    <w:rsid w:val="00404E53"/>
    <w:rsid w:val="004063B6"/>
    <w:rsid w:val="00407F17"/>
    <w:rsid w:val="00413DD5"/>
    <w:rsid w:val="004254EC"/>
    <w:rsid w:val="00442E8F"/>
    <w:rsid w:val="00487657"/>
    <w:rsid w:val="004956ED"/>
    <w:rsid w:val="004C11F0"/>
    <w:rsid w:val="004C3EBB"/>
    <w:rsid w:val="004D3353"/>
    <w:rsid w:val="004E6CE5"/>
    <w:rsid w:val="004F16D8"/>
    <w:rsid w:val="00505319"/>
    <w:rsid w:val="0052668E"/>
    <w:rsid w:val="005310B2"/>
    <w:rsid w:val="00552F22"/>
    <w:rsid w:val="00575FAE"/>
    <w:rsid w:val="005B71EB"/>
    <w:rsid w:val="005C14CD"/>
    <w:rsid w:val="00643CB4"/>
    <w:rsid w:val="00651963"/>
    <w:rsid w:val="00672884"/>
    <w:rsid w:val="006E0D30"/>
    <w:rsid w:val="006F24C6"/>
    <w:rsid w:val="00703044"/>
    <w:rsid w:val="00707DC7"/>
    <w:rsid w:val="00716DDD"/>
    <w:rsid w:val="0074572F"/>
    <w:rsid w:val="00751BE1"/>
    <w:rsid w:val="00752EAF"/>
    <w:rsid w:val="007929E6"/>
    <w:rsid w:val="007A21D9"/>
    <w:rsid w:val="007B05B6"/>
    <w:rsid w:val="007B7D6B"/>
    <w:rsid w:val="007C6870"/>
    <w:rsid w:val="007D3578"/>
    <w:rsid w:val="00802461"/>
    <w:rsid w:val="0082160F"/>
    <w:rsid w:val="008221E6"/>
    <w:rsid w:val="00864321"/>
    <w:rsid w:val="00871467"/>
    <w:rsid w:val="00881199"/>
    <w:rsid w:val="0088485F"/>
    <w:rsid w:val="00894D66"/>
    <w:rsid w:val="008A4144"/>
    <w:rsid w:val="008A5873"/>
    <w:rsid w:val="008A5DA5"/>
    <w:rsid w:val="008D683F"/>
    <w:rsid w:val="008E373E"/>
    <w:rsid w:val="008F7DC0"/>
    <w:rsid w:val="00931DE7"/>
    <w:rsid w:val="0093312A"/>
    <w:rsid w:val="009A0F39"/>
    <w:rsid w:val="009A209C"/>
    <w:rsid w:val="009A21AE"/>
    <w:rsid w:val="009A5A4B"/>
    <w:rsid w:val="009B495D"/>
    <w:rsid w:val="009C730F"/>
    <w:rsid w:val="009D6977"/>
    <w:rsid w:val="009E0A76"/>
    <w:rsid w:val="00A14DF4"/>
    <w:rsid w:val="00A217E2"/>
    <w:rsid w:val="00A323B2"/>
    <w:rsid w:val="00A42743"/>
    <w:rsid w:val="00A53586"/>
    <w:rsid w:val="00A61BE4"/>
    <w:rsid w:val="00A80681"/>
    <w:rsid w:val="00A829D8"/>
    <w:rsid w:val="00A85CC7"/>
    <w:rsid w:val="00AA6318"/>
    <w:rsid w:val="00AB2123"/>
    <w:rsid w:val="00AC4B20"/>
    <w:rsid w:val="00AD05E5"/>
    <w:rsid w:val="00AE130E"/>
    <w:rsid w:val="00B232C7"/>
    <w:rsid w:val="00B45688"/>
    <w:rsid w:val="00B70F12"/>
    <w:rsid w:val="00B97A3A"/>
    <w:rsid w:val="00BA72E3"/>
    <w:rsid w:val="00BB4546"/>
    <w:rsid w:val="00BC34D9"/>
    <w:rsid w:val="00BC3A85"/>
    <w:rsid w:val="00C05ED8"/>
    <w:rsid w:val="00C379BD"/>
    <w:rsid w:val="00C4313E"/>
    <w:rsid w:val="00C4728F"/>
    <w:rsid w:val="00C54684"/>
    <w:rsid w:val="00C831F4"/>
    <w:rsid w:val="00C907CA"/>
    <w:rsid w:val="00C9612E"/>
    <w:rsid w:val="00CA0234"/>
    <w:rsid w:val="00CA1619"/>
    <w:rsid w:val="00CA7B2C"/>
    <w:rsid w:val="00CB1A8E"/>
    <w:rsid w:val="00CB1F31"/>
    <w:rsid w:val="00CC4265"/>
    <w:rsid w:val="00CC7930"/>
    <w:rsid w:val="00CE4759"/>
    <w:rsid w:val="00D01A58"/>
    <w:rsid w:val="00D02085"/>
    <w:rsid w:val="00D0541C"/>
    <w:rsid w:val="00D567BA"/>
    <w:rsid w:val="00D66EBF"/>
    <w:rsid w:val="00D9038B"/>
    <w:rsid w:val="00DB3BE2"/>
    <w:rsid w:val="00DE5E9B"/>
    <w:rsid w:val="00DF5FDB"/>
    <w:rsid w:val="00E05945"/>
    <w:rsid w:val="00E10F70"/>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4BEF"/>
    <w:rsid w:val="00EF52BF"/>
    <w:rsid w:val="00EF7478"/>
    <w:rsid w:val="00F02B3B"/>
    <w:rsid w:val="00F16CD2"/>
    <w:rsid w:val="00F21DC3"/>
    <w:rsid w:val="00F271CA"/>
    <w:rsid w:val="00F65D8E"/>
    <w:rsid w:val="00F713CD"/>
    <w:rsid w:val="00F80757"/>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vna.nabava@gkzd.hr" TargetMode="External"/><Relationship Id="rId4" Type="http://schemas.openxmlformats.org/officeDocument/2006/relationships/webSettings" Target="webSettings.xml"/><Relationship Id="rId9" Type="http://schemas.openxmlformats.org/officeDocument/2006/relationships/hyperlink" Target="mailto:javna.nabava@gkzd.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1807</TotalTime>
  <Pages>13</Pages>
  <Words>4817</Words>
  <Characters>27462</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75</cp:revision>
  <cp:lastPrinted>2023-12-11T09:08:00Z</cp:lastPrinted>
  <dcterms:created xsi:type="dcterms:W3CDTF">2021-09-01T09:07:00Z</dcterms:created>
  <dcterms:modified xsi:type="dcterms:W3CDTF">2024-12-20T14:57:00Z</dcterms:modified>
</cp:coreProperties>
</file>